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45F53" w:rsidR="00D262AD" w:rsidRDefault="00C63AE7" w14:paraId="00D0A52A" w14:textId="77777777"/>
    <w:p w:rsidRPr="00D45F53" w:rsidR="00D45F53" w:rsidRDefault="00D45F53" w14:paraId="5F5CFC78" w14:textId="77777777"/>
    <w:p w:rsidRPr="00D45F53" w:rsidR="00D45F53" w:rsidP="1280E38E" w:rsidRDefault="00D45F53" w14:paraId="0D4E7AFD" w14:textId="08A81F89">
      <w:pPr>
        <w:jc w:val="both"/>
        <w:rPr>
          <w:rFonts w:ascii="Gill Sans MT" w:hAnsi="Gill Sans MT"/>
          <w:b w:val="1"/>
          <w:bCs w:val="1"/>
          <w:sz w:val="28"/>
          <w:szCs w:val="28"/>
        </w:rPr>
      </w:pPr>
      <w:r w:rsidRPr="0FC609B0" w:rsidR="00D45F53">
        <w:rPr>
          <w:rFonts w:ascii="Gill Sans MT" w:hAnsi="Gill Sans MT"/>
          <w:b w:val="1"/>
          <w:bCs w:val="1"/>
          <w:sz w:val="28"/>
          <w:szCs w:val="28"/>
        </w:rPr>
        <w:t xml:space="preserve">Music </w:t>
      </w:r>
      <w:r w:rsidRPr="0FC609B0" w:rsidR="00D45F53">
        <w:rPr>
          <w:rFonts w:ascii="Gill Sans MT" w:hAnsi="Gill Sans MT"/>
          <w:b w:val="1"/>
          <w:bCs w:val="1"/>
          <w:sz w:val="28"/>
          <w:szCs w:val="28"/>
        </w:rPr>
        <w:t xml:space="preserve">Session </w:t>
      </w:r>
      <w:r w:rsidRPr="0FC609B0" w:rsidR="00D45F53">
        <w:rPr>
          <w:rFonts w:ascii="Gill Sans MT" w:hAnsi="Gill Sans MT"/>
          <w:b w:val="1"/>
          <w:bCs w:val="1"/>
          <w:sz w:val="28"/>
          <w:szCs w:val="28"/>
        </w:rPr>
        <w:t>Leader</w:t>
      </w:r>
    </w:p>
    <w:tbl>
      <w:tblPr>
        <w:tblStyle w:val="TableGrid"/>
        <w:tblpPr w:leftFromText="180" w:rightFromText="180" w:vertAnchor="page" w:horzAnchor="margin" w:tblpY="2446"/>
        <w:tblW w:w="10485" w:type="dxa"/>
        <w:tblLook w:val="04A0" w:firstRow="1" w:lastRow="0" w:firstColumn="1" w:lastColumn="0" w:noHBand="0" w:noVBand="1"/>
      </w:tblPr>
      <w:tblGrid>
        <w:gridCol w:w="1601"/>
        <w:gridCol w:w="6748"/>
        <w:gridCol w:w="2136"/>
      </w:tblGrid>
      <w:tr w:rsidRPr="00D45F53" w:rsidR="00D45F53" w:rsidTr="0FC609B0" w14:paraId="20C0532C" w14:textId="77777777">
        <w:tc>
          <w:tcPr>
            <w:tcW w:w="1601" w:type="dxa"/>
            <w:tcMar/>
          </w:tcPr>
          <w:p w:rsidRPr="00D45F53" w:rsidR="00D45F53" w:rsidP="00D45F53" w:rsidRDefault="00D45F53" w14:paraId="16D0F05D" w14:textId="77777777">
            <w:pPr>
              <w:spacing w:before="36"/>
              <w:rPr>
                <w:rFonts w:ascii="Gill Sans MT" w:hAnsi="Gill Sans MT" w:eastAsia="Trebuchet MS" w:cs="Trebuchet MS"/>
                <w:w w:val="99"/>
              </w:rPr>
            </w:pPr>
          </w:p>
        </w:tc>
        <w:tc>
          <w:tcPr>
            <w:tcW w:w="6748" w:type="dxa"/>
            <w:tcMar/>
          </w:tcPr>
          <w:p w:rsidRPr="00D45F53" w:rsidR="00D45F53" w:rsidP="00D45F53" w:rsidRDefault="00D45F53" w14:paraId="68A1D8F4" w14:textId="77777777">
            <w:pPr>
              <w:spacing w:before="36"/>
              <w:rPr>
                <w:rFonts w:ascii="Gill Sans MT" w:hAnsi="Gill Sans MT" w:eastAsia="Trebuchet MS" w:cs="Trebuchet MS"/>
                <w:b/>
                <w:w w:val="99"/>
              </w:rPr>
            </w:pPr>
            <w:r w:rsidRPr="00D45F53">
              <w:rPr>
                <w:rFonts w:ascii="Gill Sans MT" w:hAnsi="Gill Sans MT" w:eastAsia="Trebuchet MS" w:cs="Trebuchet MS"/>
                <w:b/>
                <w:w w:val="99"/>
              </w:rPr>
              <w:t>Criteria</w:t>
            </w:r>
          </w:p>
        </w:tc>
        <w:tc>
          <w:tcPr>
            <w:tcW w:w="2136" w:type="dxa"/>
            <w:tcMar/>
          </w:tcPr>
          <w:p w:rsidRPr="00D45F53" w:rsidR="00D45F53" w:rsidP="00D45F53" w:rsidRDefault="00D45F53" w14:paraId="240CF92F" w14:textId="77777777">
            <w:pPr>
              <w:spacing w:before="36"/>
              <w:rPr>
                <w:rFonts w:ascii="Gill Sans MT" w:hAnsi="Gill Sans MT" w:eastAsia="Trebuchet MS" w:cs="Trebuchet MS"/>
                <w:b/>
                <w:w w:val="99"/>
              </w:rPr>
            </w:pPr>
            <w:r w:rsidRPr="00D45F53">
              <w:rPr>
                <w:rFonts w:ascii="Gill Sans MT" w:hAnsi="Gill Sans MT" w:eastAsia="Trebuchet MS" w:cs="Trebuchet MS"/>
                <w:b/>
                <w:w w:val="99"/>
              </w:rPr>
              <w:t xml:space="preserve">Essential/Desirable </w:t>
            </w:r>
          </w:p>
        </w:tc>
      </w:tr>
      <w:tr w:rsidRPr="00D45F53" w:rsidR="00D45F53" w:rsidTr="0FC609B0" w14:paraId="0798F33D" w14:textId="77777777">
        <w:tc>
          <w:tcPr>
            <w:tcW w:w="1601" w:type="dxa"/>
            <w:tcMar/>
          </w:tcPr>
          <w:p w:rsidRPr="00D45F53" w:rsidR="00D45F53" w:rsidP="00D45F53" w:rsidRDefault="00D45F53" w14:paraId="0D438353" w14:textId="77777777">
            <w:pPr>
              <w:spacing w:before="36"/>
              <w:rPr>
                <w:rFonts w:ascii="Gill Sans MT" w:hAnsi="Gill Sans MT" w:eastAsia="Trebuchet MS" w:cs="Trebuchet MS"/>
                <w:b/>
                <w:w w:val="99"/>
              </w:rPr>
            </w:pPr>
            <w:r w:rsidRPr="00D45F53">
              <w:rPr>
                <w:rFonts w:ascii="Gill Sans MT" w:hAnsi="Gill Sans MT" w:eastAsia="Trebuchet MS" w:cs="Trebuchet MS"/>
                <w:b/>
                <w:w w:val="99"/>
              </w:rPr>
              <w:t>Skills and Abilities</w:t>
            </w:r>
          </w:p>
        </w:tc>
        <w:tc>
          <w:tcPr>
            <w:tcW w:w="6748" w:type="dxa"/>
            <w:tcMar/>
          </w:tcPr>
          <w:p w:rsidRPr="00D45F53" w:rsidR="00D45F53" w:rsidP="00D45F53" w:rsidRDefault="00D45F53" w14:paraId="7211AD70" w14:textId="77777777">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 xml:space="preserve">An innovative workshop leader who can inspire and engage all participants through high quality workshop experiences. </w:t>
            </w:r>
          </w:p>
          <w:p w:rsidR="00D45F53" w:rsidP="00D45F53" w:rsidRDefault="00D45F53" w14:paraId="2B379AEC" w14:textId="77777777">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Ability to adapt workshop plans to accommodate all pupils and maintain a high standard of musicianship.</w:t>
            </w:r>
          </w:p>
          <w:p w:rsidR="00D45F53" w:rsidP="00D45F53" w:rsidRDefault="00D45F53" w14:paraId="0F3F25AE" w14:textId="77777777">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 xml:space="preserve">Confidence to work creatively within a broad range of musical genres and backgrounds. </w:t>
            </w:r>
          </w:p>
          <w:p w:rsidR="00D45F53" w:rsidP="00D45F53" w:rsidRDefault="00D45F53" w14:paraId="049544CE" w14:textId="77777777">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Possess the skills to enable students to achieve clear learning outcomes according to the workshop outline set</w:t>
            </w:r>
          </w:p>
          <w:p w:rsidRPr="002A0AFE" w:rsidR="002A0AFE" w:rsidP="002A0AFE" w:rsidRDefault="00D45F53" w14:paraId="6D7D35FA" w14:textId="6BA7D3BC">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Have the confidence to present final performances in front of a range of audiences</w:t>
            </w:r>
            <w:r w:rsidR="002A0AFE">
              <w:rPr>
                <w:rFonts w:ascii="Gill Sans MT" w:hAnsi="Gill Sans MT" w:eastAsia="Trebuchet MS" w:cs="Trebuchet MS"/>
                <w:w w:val="99"/>
              </w:rPr>
              <w:t>.</w:t>
            </w:r>
          </w:p>
        </w:tc>
        <w:tc>
          <w:tcPr>
            <w:tcW w:w="2136" w:type="dxa"/>
            <w:tcMar/>
          </w:tcPr>
          <w:p w:rsidRPr="00D45F53" w:rsidR="00D45F53" w:rsidP="00D45F53" w:rsidRDefault="00D45F53" w14:paraId="778C98ED" w14:textId="77777777">
            <w:pPr>
              <w:spacing w:before="36"/>
              <w:rPr>
                <w:rFonts w:ascii="Gill Sans MT" w:hAnsi="Gill Sans MT" w:eastAsia="Trebuchet MS" w:cs="Trebuchet MS"/>
                <w:w w:val="99"/>
              </w:rPr>
            </w:pPr>
            <w:r w:rsidRPr="00D45F53">
              <w:rPr>
                <w:rFonts w:ascii="Gill Sans MT" w:hAnsi="Gill Sans MT" w:eastAsia="Trebuchet MS" w:cs="Trebuchet MS"/>
                <w:w w:val="99"/>
              </w:rPr>
              <w:t>E</w:t>
            </w:r>
          </w:p>
          <w:p w:rsidRPr="00D45F53" w:rsidR="00D45F53" w:rsidP="00D45F53" w:rsidRDefault="00D45F53" w14:paraId="67D3A585" w14:textId="77777777">
            <w:pPr>
              <w:spacing w:before="36"/>
              <w:rPr>
                <w:rFonts w:ascii="Gill Sans MT" w:hAnsi="Gill Sans MT" w:eastAsia="Trebuchet MS" w:cs="Trebuchet MS"/>
                <w:w w:val="99"/>
              </w:rPr>
            </w:pPr>
          </w:p>
          <w:p w:rsidRPr="00D45F53" w:rsidR="00D45F53" w:rsidP="00D45F53" w:rsidRDefault="00D45F53" w14:paraId="3D81CF09" w14:textId="77777777">
            <w:pPr>
              <w:spacing w:before="36"/>
              <w:rPr>
                <w:rFonts w:ascii="Gill Sans MT" w:hAnsi="Gill Sans MT" w:eastAsia="Trebuchet MS" w:cs="Trebuchet MS"/>
                <w:w w:val="99"/>
              </w:rPr>
            </w:pPr>
            <w:r w:rsidRPr="00D45F53">
              <w:rPr>
                <w:rFonts w:ascii="Gill Sans MT" w:hAnsi="Gill Sans MT" w:eastAsia="Trebuchet MS" w:cs="Trebuchet MS"/>
                <w:w w:val="99"/>
              </w:rPr>
              <w:t>E</w:t>
            </w:r>
          </w:p>
          <w:p w:rsidR="00D45F53" w:rsidP="00D45F53" w:rsidRDefault="00D45F53" w14:paraId="37F05F71" w14:textId="77777777">
            <w:pPr>
              <w:spacing w:before="36"/>
              <w:rPr>
                <w:rFonts w:ascii="Gill Sans MT" w:hAnsi="Gill Sans MT" w:eastAsia="Trebuchet MS" w:cs="Trebuchet MS"/>
                <w:w w:val="99"/>
              </w:rPr>
            </w:pPr>
          </w:p>
          <w:p w:rsidRPr="00D45F53" w:rsidR="00D45F53" w:rsidP="00D45F53" w:rsidRDefault="00D45F53" w14:paraId="1B8A3D5B" w14:textId="77777777">
            <w:pPr>
              <w:spacing w:before="36"/>
              <w:rPr>
                <w:rFonts w:ascii="Gill Sans MT" w:hAnsi="Gill Sans MT" w:eastAsia="Trebuchet MS" w:cs="Trebuchet MS"/>
                <w:w w:val="99"/>
              </w:rPr>
            </w:pPr>
            <w:r w:rsidRPr="00D45F53">
              <w:rPr>
                <w:rFonts w:ascii="Gill Sans MT" w:hAnsi="Gill Sans MT" w:eastAsia="Trebuchet MS" w:cs="Trebuchet MS"/>
                <w:w w:val="99"/>
              </w:rPr>
              <w:t>E</w:t>
            </w:r>
          </w:p>
          <w:p w:rsidRPr="00D45F53" w:rsidR="00D45F53" w:rsidP="00D45F53" w:rsidRDefault="00D45F53" w14:paraId="21609497" w14:textId="77777777">
            <w:pPr>
              <w:spacing w:before="36"/>
              <w:rPr>
                <w:rFonts w:ascii="Gill Sans MT" w:hAnsi="Gill Sans MT" w:eastAsia="Trebuchet MS" w:cs="Trebuchet MS"/>
                <w:w w:val="99"/>
                <w:sz w:val="4"/>
              </w:rPr>
            </w:pPr>
          </w:p>
          <w:p w:rsidRPr="00D45F53" w:rsidR="00D45F53" w:rsidP="00D45F53" w:rsidRDefault="00D45F53" w14:paraId="1131381B" w14:textId="77777777">
            <w:pPr>
              <w:spacing w:before="36"/>
              <w:rPr>
                <w:rFonts w:ascii="Gill Sans MT" w:hAnsi="Gill Sans MT" w:eastAsia="Trebuchet MS" w:cs="Trebuchet MS"/>
                <w:w w:val="99"/>
              </w:rPr>
            </w:pPr>
            <w:r w:rsidRPr="00D45F53">
              <w:rPr>
                <w:rFonts w:ascii="Gill Sans MT" w:hAnsi="Gill Sans MT" w:eastAsia="Trebuchet MS" w:cs="Trebuchet MS"/>
                <w:w w:val="99"/>
              </w:rPr>
              <w:t>E</w:t>
            </w:r>
          </w:p>
          <w:p w:rsidR="00D45F53" w:rsidP="00D45F53" w:rsidRDefault="00D45F53" w14:paraId="28420FB8" w14:textId="77777777">
            <w:pPr>
              <w:spacing w:before="36"/>
              <w:rPr>
                <w:rFonts w:ascii="Gill Sans MT" w:hAnsi="Gill Sans MT" w:eastAsia="Trebuchet MS" w:cs="Trebuchet MS"/>
                <w:w w:val="99"/>
              </w:rPr>
            </w:pPr>
          </w:p>
          <w:p w:rsidRPr="00D45F53" w:rsidR="00D45F53" w:rsidP="00D45F53" w:rsidRDefault="00D45F53" w14:paraId="0961CA42" w14:textId="77777777">
            <w:pPr>
              <w:spacing w:before="36"/>
              <w:rPr>
                <w:rFonts w:ascii="Gill Sans MT" w:hAnsi="Gill Sans MT" w:eastAsia="Trebuchet MS" w:cs="Trebuchet MS"/>
                <w:w w:val="99"/>
              </w:rPr>
            </w:pPr>
            <w:r w:rsidRPr="00D45F53">
              <w:rPr>
                <w:rFonts w:ascii="Gill Sans MT" w:hAnsi="Gill Sans MT" w:eastAsia="Trebuchet MS" w:cs="Trebuchet MS"/>
                <w:w w:val="99"/>
              </w:rPr>
              <w:t>D</w:t>
            </w:r>
          </w:p>
        </w:tc>
      </w:tr>
      <w:tr w:rsidRPr="00D45F53" w:rsidR="00D45F53" w:rsidTr="0FC609B0" w14:paraId="7916B34A" w14:textId="77777777">
        <w:trPr>
          <w:trHeight w:val="1474"/>
        </w:trPr>
        <w:tc>
          <w:tcPr>
            <w:tcW w:w="1601" w:type="dxa"/>
            <w:tcMar/>
          </w:tcPr>
          <w:p w:rsidRPr="00D45F53" w:rsidR="00D45F53" w:rsidP="00D45F53" w:rsidRDefault="00D45F53" w14:paraId="11B8138D" w14:textId="77777777">
            <w:pPr>
              <w:spacing w:before="36"/>
              <w:rPr>
                <w:rFonts w:ascii="Gill Sans MT" w:hAnsi="Gill Sans MT" w:eastAsia="Trebuchet MS" w:cs="Trebuchet MS"/>
                <w:b/>
                <w:w w:val="99"/>
              </w:rPr>
            </w:pPr>
            <w:r w:rsidRPr="00D45F53">
              <w:rPr>
                <w:rFonts w:ascii="Gill Sans MT" w:hAnsi="Gill Sans MT" w:eastAsia="Trebuchet MS" w:cs="Trebuchet MS"/>
                <w:b/>
                <w:w w:val="99"/>
              </w:rPr>
              <w:t>Experience</w:t>
            </w:r>
          </w:p>
        </w:tc>
        <w:tc>
          <w:tcPr>
            <w:tcW w:w="6748" w:type="dxa"/>
            <w:tcMar/>
          </w:tcPr>
          <w:p w:rsidRPr="00D45F53" w:rsidR="00D45F53" w:rsidP="00D45F53" w:rsidRDefault="002A0AFE" w14:paraId="5DD2B807" w14:textId="5D89CF9B" w14:noSpellErr="1">
            <w:pPr>
              <w:pStyle w:val="ListParagraph"/>
              <w:numPr>
                <w:ilvl w:val="0"/>
                <w:numId w:val="3"/>
              </w:numPr>
              <w:spacing w:before="36"/>
              <w:rPr>
                <w:rFonts w:ascii="Gill Sans MT" w:hAnsi="Gill Sans MT" w:eastAsia="Trebuchet MS" w:cs="Trebuchet MS"/>
                <w:w w:val="99"/>
              </w:rPr>
            </w:pPr>
            <w:r w:rsidR="002A0AFE">
              <w:rPr>
                <w:rFonts w:ascii="Gill Sans MT" w:hAnsi="Gill Sans MT" w:eastAsia="Trebuchet MS" w:cs="Trebuchet MS"/>
                <w:w w:val="99"/>
              </w:rPr>
              <w:t xml:space="preserve">Be a competent performer on an instrument or </w:t>
            </w:r>
            <w:r w:rsidR="002A0AFE">
              <w:rPr>
                <w:rFonts w:ascii="Gill Sans MT" w:hAnsi="Gill Sans MT" w:eastAsia="Trebuchet MS" w:cs="Trebuchet MS"/>
                <w:w w:val="99"/>
              </w:rPr>
              <w:t>instruments</w:t>
            </w:r>
            <w:r w:rsidR="002A0AFE">
              <w:rPr>
                <w:rFonts w:ascii="Gill Sans MT" w:hAnsi="Gill Sans MT" w:eastAsia="Trebuchet MS" w:cs="Trebuchet MS"/>
                <w:w w:val="99"/>
              </w:rPr>
              <w:t xml:space="preserve">. </w:t>
            </w:r>
          </w:p>
          <w:p w:rsidRPr="00D45F53" w:rsidR="00D45F53" w:rsidP="00D45F53" w:rsidRDefault="00D45F53" w14:paraId="77EABA08" w14:textId="77777777">
            <w:pPr>
              <w:pStyle w:val="ListParagraph"/>
              <w:numPr>
                <w:ilvl w:val="0"/>
                <w:numId w:val="3"/>
              </w:numPr>
              <w:spacing w:before="36"/>
              <w:rPr>
                <w:rFonts w:ascii="Gill Sans MT" w:hAnsi="Gill Sans MT" w:eastAsia="Trebuchet MS" w:cs="Trebuchet MS"/>
                <w:w w:val="99"/>
              </w:rPr>
            </w:pPr>
            <w:r w:rsidRPr="00D45F53" w:rsidR="00D45F53">
              <w:rPr>
                <w:rFonts w:ascii="Gill Sans MT" w:hAnsi="Gill Sans MT" w:eastAsia="Trebuchet MS" w:cs="Trebuchet MS"/>
                <w:w w:val="99"/>
              </w:rPr>
              <w:t xml:space="preserve">Experienced working with young people. </w:t>
            </w:r>
          </w:p>
          <w:p w:rsidRPr="00D45F53" w:rsidR="00D45F53" w:rsidP="0FC609B0" w:rsidRDefault="00D45F53" w14:paraId="02EFCEC7" w14:textId="30D70805">
            <w:pPr>
              <w:pStyle w:val="Normal"/>
              <w:spacing w:before="36"/>
              <w:ind w:left="0"/>
              <w:rPr>
                <w:rFonts w:ascii="Gill Sans MT" w:hAnsi="Gill Sans MT" w:eastAsia="Trebuchet MS" w:cs="Trebuchet MS"/>
                <w:w w:val="99"/>
              </w:rPr>
            </w:pPr>
            <w:bookmarkStart w:name="_GoBack" w:id="2"/>
            <w:bookmarkEnd w:id="2"/>
          </w:p>
        </w:tc>
        <w:tc>
          <w:tcPr>
            <w:tcW w:w="2136" w:type="dxa"/>
            <w:tcMar/>
          </w:tcPr>
          <w:p w:rsidR="00D45F53" w:rsidP="00D45F53" w:rsidRDefault="00D45F53" w14:paraId="2662764F" w14:textId="6567703D">
            <w:pPr>
              <w:spacing w:before="36"/>
              <w:rPr>
                <w:rFonts w:ascii="Gill Sans MT" w:hAnsi="Gill Sans MT" w:eastAsia="Trebuchet MS" w:cs="Trebuchet MS"/>
                <w:w w:val="99"/>
              </w:rPr>
            </w:pPr>
            <w:r w:rsidRPr="00D45F53">
              <w:rPr>
                <w:rFonts w:ascii="Gill Sans MT" w:hAnsi="Gill Sans MT" w:eastAsia="Trebuchet MS" w:cs="Trebuchet MS"/>
                <w:w w:val="99"/>
              </w:rPr>
              <w:t>D</w:t>
            </w:r>
          </w:p>
          <w:p w:rsidRPr="00D45F53" w:rsidR="002A0AFE" w:rsidP="00D45F53" w:rsidRDefault="002A0AFE" w14:paraId="4C49C381" w14:textId="44DE198F">
            <w:pPr>
              <w:spacing w:before="36"/>
              <w:rPr>
                <w:rFonts w:ascii="Gill Sans MT" w:hAnsi="Gill Sans MT" w:eastAsia="Trebuchet MS" w:cs="Trebuchet MS"/>
                <w:w w:val="99"/>
              </w:rPr>
            </w:pPr>
            <w:r>
              <w:rPr>
                <w:rFonts w:ascii="Gill Sans MT" w:hAnsi="Gill Sans MT" w:eastAsia="Trebuchet MS" w:cs="Trebuchet MS"/>
                <w:w w:val="99"/>
              </w:rPr>
              <w:t>D</w:t>
            </w:r>
          </w:p>
          <w:p w:rsidRPr="00D45F53" w:rsidR="00D45F53" w:rsidP="00D45F53" w:rsidRDefault="00D45F53" w14:paraId="2A617D75" w14:textId="77777777">
            <w:pPr>
              <w:spacing w:before="36"/>
              <w:rPr>
                <w:rFonts w:ascii="Gill Sans MT" w:hAnsi="Gill Sans MT" w:eastAsia="Trebuchet MS" w:cs="Trebuchet MS"/>
                <w:w w:val="99"/>
              </w:rPr>
            </w:pPr>
          </w:p>
        </w:tc>
      </w:tr>
      <w:tr w:rsidRPr="00D45F53" w:rsidR="00D45F53" w:rsidTr="0FC609B0" w14:paraId="2B1078A4" w14:textId="77777777">
        <w:tc>
          <w:tcPr>
            <w:tcW w:w="1601" w:type="dxa"/>
            <w:tcMar/>
          </w:tcPr>
          <w:p w:rsidRPr="00D45F53" w:rsidR="00D45F53" w:rsidP="00D45F53" w:rsidRDefault="00D45F53" w14:paraId="76E90A27" w14:textId="77777777">
            <w:pPr>
              <w:spacing w:before="36"/>
              <w:rPr>
                <w:rFonts w:ascii="Gill Sans MT" w:hAnsi="Gill Sans MT" w:eastAsia="Trebuchet MS" w:cs="Trebuchet MS"/>
                <w:b/>
                <w:w w:val="99"/>
              </w:rPr>
            </w:pPr>
            <w:r w:rsidRPr="00D45F53">
              <w:rPr>
                <w:rFonts w:ascii="Gill Sans MT" w:hAnsi="Gill Sans MT" w:eastAsia="Trebuchet MS" w:cs="Trebuchet MS"/>
                <w:b/>
                <w:w w:val="99"/>
              </w:rPr>
              <w:t>Knowledge</w:t>
            </w:r>
          </w:p>
        </w:tc>
        <w:tc>
          <w:tcPr>
            <w:tcW w:w="6748" w:type="dxa"/>
            <w:tcMar/>
          </w:tcPr>
          <w:p w:rsidRPr="00D45F53" w:rsidR="00D45F53" w:rsidP="00D45F53" w:rsidRDefault="00D45F53" w14:paraId="65376623" w14:textId="77777777">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Possess excellent musical knowledge working with a variety of different instruments.</w:t>
            </w:r>
          </w:p>
          <w:p w:rsidRPr="00D45F53" w:rsidR="00D45F53" w:rsidP="00D45F53" w:rsidRDefault="00D45F53" w14:paraId="1956432E" w14:textId="0D30A766">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Be familiar with a range of different approaches and learning styles including the importance of improvisation, working aurally and creative composition skills.</w:t>
            </w:r>
          </w:p>
          <w:p w:rsidRPr="00D45F53" w:rsidR="00D45F53" w:rsidP="00D45F53" w:rsidRDefault="00D45F53" w14:paraId="1D5BF5DC" w14:textId="77777777">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Keep student safeguarding and well-being a priority</w:t>
            </w:r>
          </w:p>
          <w:p w:rsidRPr="00D45F53" w:rsidR="00D45F53" w:rsidP="00D45F53" w:rsidRDefault="00D45F53" w14:paraId="6BF3AA99" w14:textId="77777777">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Have an awareness of Health and Safety procedures</w:t>
            </w:r>
          </w:p>
        </w:tc>
        <w:tc>
          <w:tcPr>
            <w:tcW w:w="2136" w:type="dxa"/>
            <w:tcMar/>
          </w:tcPr>
          <w:p w:rsidRPr="00D45F53" w:rsidR="00D45F53" w:rsidP="00D45F53" w:rsidRDefault="00D45F53" w14:paraId="7DE499D4" w14:textId="77777777">
            <w:pPr>
              <w:spacing w:before="36"/>
              <w:rPr>
                <w:rFonts w:ascii="Gill Sans MT" w:hAnsi="Gill Sans MT" w:eastAsia="Trebuchet MS" w:cs="Trebuchet MS"/>
                <w:w w:val="99"/>
              </w:rPr>
            </w:pPr>
            <w:r w:rsidRPr="00D45F53">
              <w:rPr>
                <w:rFonts w:ascii="Gill Sans MT" w:hAnsi="Gill Sans MT" w:eastAsia="Trebuchet MS" w:cs="Trebuchet MS"/>
                <w:w w:val="99"/>
              </w:rPr>
              <w:t>E</w:t>
            </w:r>
          </w:p>
          <w:p w:rsidRPr="00D45F53" w:rsidR="00D45F53" w:rsidP="00D45F53" w:rsidRDefault="00D45F53" w14:paraId="45EE49BC" w14:textId="77777777">
            <w:pPr>
              <w:spacing w:before="36"/>
              <w:rPr>
                <w:rFonts w:ascii="Gill Sans MT" w:hAnsi="Gill Sans MT" w:eastAsia="Trebuchet MS" w:cs="Trebuchet MS"/>
                <w:w w:val="99"/>
              </w:rPr>
            </w:pPr>
          </w:p>
          <w:p w:rsidRPr="00D45F53" w:rsidR="00D45F53" w:rsidP="00D45F53" w:rsidRDefault="00D45F53" w14:paraId="618F848A" w14:textId="77777777">
            <w:pPr>
              <w:spacing w:before="36"/>
              <w:rPr>
                <w:rFonts w:ascii="Gill Sans MT" w:hAnsi="Gill Sans MT" w:eastAsia="Trebuchet MS" w:cs="Trebuchet MS"/>
                <w:w w:val="99"/>
              </w:rPr>
            </w:pPr>
            <w:r w:rsidRPr="00D45F53">
              <w:rPr>
                <w:rFonts w:ascii="Gill Sans MT" w:hAnsi="Gill Sans MT" w:eastAsia="Trebuchet MS" w:cs="Trebuchet MS"/>
                <w:w w:val="99"/>
              </w:rPr>
              <w:t>E</w:t>
            </w:r>
          </w:p>
          <w:p w:rsidRPr="00D45F53" w:rsidR="00D45F53" w:rsidP="00D45F53" w:rsidRDefault="00D45F53" w14:paraId="59DC9AC4" w14:textId="77777777">
            <w:pPr>
              <w:spacing w:before="36"/>
              <w:rPr>
                <w:rFonts w:ascii="Gill Sans MT" w:hAnsi="Gill Sans MT" w:eastAsia="Trebuchet MS" w:cs="Trebuchet MS"/>
                <w:w w:val="99"/>
              </w:rPr>
            </w:pPr>
          </w:p>
          <w:p w:rsidRPr="00D45F53" w:rsidR="00D45F53" w:rsidP="00D45F53" w:rsidRDefault="00D45F53" w14:paraId="7F2A3BF9" w14:textId="77777777">
            <w:pPr>
              <w:spacing w:before="36"/>
              <w:rPr>
                <w:rFonts w:ascii="Gill Sans MT" w:hAnsi="Gill Sans MT" w:eastAsia="Trebuchet MS" w:cs="Trebuchet MS"/>
                <w:w w:val="99"/>
                <w:sz w:val="8"/>
              </w:rPr>
            </w:pPr>
          </w:p>
          <w:p w:rsidRPr="00D45F53" w:rsidR="00D45F53" w:rsidP="00D45F53" w:rsidRDefault="00D45F53" w14:paraId="124BB972" w14:textId="77777777">
            <w:pPr>
              <w:spacing w:before="36"/>
              <w:rPr>
                <w:rFonts w:ascii="Gill Sans MT" w:hAnsi="Gill Sans MT" w:eastAsia="Trebuchet MS" w:cs="Trebuchet MS"/>
                <w:w w:val="99"/>
              </w:rPr>
            </w:pPr>
            <w:r w:rsidRPr="00D45F53">
              <w:rPr>
                <w:rFonts w:ascii="Gill Sans MT" w:hAnsi="Gill Sans MT" w:eastAsia="Trebuchet MS" w:cs="Trebuchet MS"/>
                <w:w w:val="99"/>
              </w:rPr>
              <w:t>E</w:t>
            </w:r>
          </w:p>
          <w:p w:rsidRPr="00D45F53" w:rsidR="00D45F53" w:rsidP="00D45F53" w:rsidRDefault="00D45F53" w14:paraId="7E15F2CC" w14:textId="77777777">
            <w:pPr>
              <w:spacing w:before="36"/>
              <w:rPr>
                <w:rFonts w:ascii="Gill Sans MT" w:hAnsi="Gill Sans MT" w:eastAsia="Trebuchet MS" w:cs="Trebuchet MS"/>
                <w:w w:val="99"/>
              </w:rPr>
            </w:pPr>
            <w:r w:rsidRPr="00D45F53">
              <w:rPr>
                <w:rFonts w:ascii="Gill Sans MT" w:hAnsi="Gill Sans MT" w:eastAsia="Trebuchet MS" w:cs="Trebuchet MS"/>
                <w:w w:val="99"/>
              </w:rPr>
              <w:t>D</w:t>
            </w:r>
          </w:p>
        </w:tc>
      </w:tr>
      <w:tr w:rsidRPr="00D45F53" w:rsidR="00D45F53" w:rsidTr="0FC609B0" w14:paraId="2EFA9B0C" w14:textId="77777777">
        <w:trPr>
          <w:trHeight w:val="7785"/>
        </w:trPr>
        <w:tc>
          <w:tcPr>
            <w:tcW w:w="1601" w:type="dxa"/>
            <w:tcMar/>
          </w:tcPr>
          <w:p w:rsidRPr="00D45F53" w:rsidR="00D45F53" w:rsidP="00D45F53" w:rsidRDefault="00D45F53" w14:paraId="31F10139" w14:textId="77777777">
            <w:pPr>
              <w:spacing w:before="36"/>
              <w:rPr>
                <w:rFonts w:ascii="Gill Sans MT" w:hAnsi="Gill Sans MT" w:eastAsia="Trebuchet MS" w:cs="Trebuchet MS"/>
                <w:b/>
                <w:w w:val="99"/>
              </w:rPr>
            </w:pPr>
            <w:r w:rsidRPr="00D45F53">
              <w:rPr>
                <w:rFonts w:ascii="Gill Sans MT" w:hAnsi="Gill Sans MT" w:eastAsia="Trebuchet MS" w:cs="Trebuchet MS"/>
                <w:b/>
                <w:w w:val="99"/>
              </w:rPr>
              <w:t xml:space="preserve">Personal Attributes and other requirements </w:t>
            </w:r>
          </w:p>
        </w:tc>
        <w:tc>
          <w:tcPr>
            <w:tcW w:w="6748" w:type="dxa"/>
            <w:tcMar/>
          </w:tcPr>
          <w:p w:rsidRPr="00D45F53" w:rsidR="00D45F53" w:rsidP="00D45F53" w:rsidRDefault="00D45F53" w14:paraId="05C8B2CA" w14:textId="77777777">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Possess excellent inter-personal skills and the ability to work as part of a team.</w:t>
            </w:r>
          </w:p>
          <w:p w:rsidRPr="00D45F53" w:rsidR="00D45F53" w:rsidP="00D45F53" w:rsidRDefault="00D45F53" w14:paraId="7F7FA301" w14:textId="77777777">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 xml:space="preserve">Have a genuine desire to develop creative collaboration within the music hub and wider community. </w:t>
            </w:r>
          </w:p>
          <w:p w:rsidRPr="002A0AFE" w:rsidR="00D45F53" w:rsidP="002A0AFE" w:rsidRDefault="00D45F53" w14:paraId="56F8AB63" w14:textId="70627BB4">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Be enthusiastic and passionate about sharing a lo</w:t>
            </w:r>
            <w:r w:rsidR="002A0AFE">
              <w:rPr>
                <w:rFonts w:ascii="Gill Sans MT" w:hAnsi="Gill Sans MT" w:eastAsia="Trebuchet MS" w:cs="Trebuchet MS"/>
                <w:w w:val="99"/>
              </w:rPr>
              <w:t xml:space="preserve">ve of music with children and </w:t>
            </w:r>
            <w:r w:rsidRPr="002A0AFE">
              <w:rPr>
                <w:rFonts w:ascii="Gill Sans MT" w:hAnsi="Gill Sans MT" w:eastAsia="Trebuchet MS" w:cs="Trebuchet MS"/>
                <w:w w:val="99"/>
              </w:rPr>
              <w:t>young people</w:t>
            </w:r>
          </w:p>
          <w:p w:rsidRPr="00D45F53" w:rsidR="00D45F53" w:rsidP="00D45F53" w:rsidRDefault="00D45F53" w14:paraId="1CD3EA4E" w14:textId="77777777">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 xml:space="preserve">Be enthusiastic, energetic, creative and innovative with a proactive and positive       </w:t>
            </w:r>
          </w:p>
          <w:p w:rsidRPr="00D45F53" w:rsidR="00D45F53" w:rsidP="00D45F53" w:rsidRDefault="00D45F53" w14:paraId="08D0770D" w14:textId="77777777">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attitude</w:t>
            </w:r>
          </w:p>
          <w:p w:rsidRPr="00D45F53" w:rsidR="00D45F53" w:rsidP="00D45F53" w:rsidRDefault="00D45F53" w14:paraId="4073D07D" w14:textId="77777777">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Be flexible and open minded in all aspects of work including, where appropriate to the role, being available on evenings, weekends and some holiday periods</w:t>
            </w:r>
          </w:p>
          <w:p w:rsidRPr="00D45F53" w:rsidR="00D45F53" w:rsidP="00D45F53" w:rsidRDefault="00D45F53" w14:paraId="3612300A" w14:textId="77777777">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Ability to travel to various workshop venues</w:t>
            </w:r>
          </w:p>
          <w:p w:rsidRPr="00D45F53" w:rsidR="00D45F53" w:rsidP="00D45F53" w:rsidRDefault="00D45F53" w14:paraId="72C9C74C" w14:textId="77777777">
            <w:pPr>
              <w:pStyle w:val="ListParagraph"/>
              <w:numPr>
                <w:ilvl w:val="0"/>
                <w:numId w:val="3"/>
              </w:numPr>
              <w:spacing w:before="36"/>
              <w:rPr>
                <w:rFonts w:ascii="Gill Sans MT" w:hAnsi="Gill Sans MT" w:eastAsia="Trebuchet MS" w:cs="Trebuchet MS"/>
                <w:w w:val="99"/>
              </w:rPr>
            </w:pPr>
            <w:r w:rsidRPr="00D45F53">
              <w:rPr>
                <w:rFonts w:ascii="Gill Sans MT" w:hAnsi="Gill Sans MT" w:eastAsia="Trebuchet MS" w:cs="Trebuchet MS"/>
                <w:w w:val="99"/>
              </w:rPr>
              <w:t xml:space="preserve">Be punctual and possess a high level of personal organisation </w:t>
            </w:r>
          </w:p>
          <w:p w:rsidRPr="00D45F53" w:rsidR="00D45F53" w:rsidP="00D45F53" w:rsidRDefault="00D45F53" w14:paraId="41EF9C61" w14:textId="77777777">
            <w:pPr>
              <w:spacing w:before="36"/>
              <w:ind w:left="360"/>
              <w:rPr>
                <w:rFonts w:ascii="Gill Sans MT" w:hAnsi="Gill Sans MT" w:eastAsia="Trebuchet MS" w:cs="Trebuchet MS"/>
                <w:w w:val="99"/>
              </w:rPr>
            </w:pPr>
          </w:p>
          <w:p w:rsidRPr="00D45F53" w:rsidR="00D45F53" w:rsidP="0FC609B0" w:rsidRDefault="00D45F53" w14:textId="77777777" w14:paraId="78CF7DAB">
            <w:pPr>
              <w:spacing w:before="36"/>
              <w:rPr>
                <w:rFonts w:ascii="Gill Sans MT" w:hAnsi="Gill Sans MT" w:eastAsia="Trebuchet MS" w:cs="Trebuchet MS"/>
                <w:w w:val="99"/>
              </w:rPr>
            </w:pPr>
            <w:r w:rsidRPr="00D45F53" w:rsidR="00D45F53">
              <w:rPr>
                <w:rFonts w:ascii="Gill Sans MT" w:hAnsi="Gill Sans MT" w:eastAsia="Trebuchet MS" w:cs="Trebuchet MS"/>
                <w:w w:val="99"/>
              </w:rPr>
              <w:t xml:space="preserve">Berkshire Maestros is committed to safeguarding and promoting the welfare of children and young people and expects all staff and volunteers to share this commitment. Successful applicants will be subject to an Enhanced Disclosure and Barring Service (DBS) check. Berkshire Maestros takes the responsibility of child protection very seriously and checks the suitability of staff and volunteers to work with children. Berkshire Maestros is an equal opportunities employer. </w:t>
            </w:r>
          </w:p>
        </w:tc>
        <w:tc>
          <w:tcPr>
            <w:tcW w:w="2136" w:type="dxa"/>
            <w:tcMar/>
          </w:tcPr>
          <w:p w:rsidRPr="00D45F53" w:rsidR="00D45F53" w:rsidP="00D45F53" w:rsidRDefault="00D45F53" w14:paraId="4B1511F1" w14:textId="77777777">
            <w:pPr>
              <w:spacing w:before="36"/>
              <w:rPr>
                <w:rFonts w:ascii="Gill Sans MT" w:hAnsi="Gill Sans MT" w:eastAsia="Trebuchet MS" w:cs="Trebuchet MS"/>
                <w:w w:val="99"/>
              </w:rPr>
            </w:pPr>
            <w:r w:rsidRPr="00D45F53">
              <w:rPr>
                <w:rFonts w:ascii="Gill Sans MT" w:hAnsi="Gill Sans MT" w:eastAsia="Trebuchet MS" w:cs="Trebuchet MS"/>
                <w:w w:val="99"/>
              </w:rPr>
              <w:t>E</w:t>
            </w:r>
          </w:p>
          <w:p w:rsidRPr="00D45F53" w:rsidR="00D45F53" w:rsidP="00D45F53" w:rsidRDefault="00D45F53" w14:paraId="025E181B" w14:textId="77777777">
            <w:pPr>
              <w:spacing w:before="36"/>
              <w:rPr>
                <w:rFonts w:ascii="Gill Sans MT" w:hAnsi="Gill Sans MT" w:eastAsia="Trebuchet MS" w:cs="Trebuchet MS"/>
                <w:w w:val="99"/>
              </w:rPr>
            </w:pPr>
          </w:p>
          <w:p w:rsidRPr="00D45F53" w:rsidR="00D45F53" w:rsidP="00D45F53" w:rsidRDefault="00D45F53" w14:paraId="6ECF7735" w14:textId="77777777">
            <w:pPr>
              <w:spacing w:before="36"/>
              <w:rPr>
                <w:rFonts w:ascii="Gill Sans MT" w:hAnsi="Gill Sans MT" w:eastAsia="Trebuchet MS" w:cs="Trebuchet MS"/>
                <w:w w:val="99"/>
              </w:rPr>
            </w:pPr>
            <w:r w:rsidRPr="00D45F53">
              <w:rPr>
                <w:rFonts w:ascii="Gill Sans MT" w:hAnsi="Gill Sans MT" w:eastAsia="Trebuchet MS" w:cs="Trebuchet MS"/>
                <w:w w:val="99"/>
              </w:rPr>
              <w:t>E</w:t>
            </w:r>
          </w:p>
          <w:p w:rsidRPr="00D45F53" w:rsidR="00D45F53" w:rsidP="00D45F53" w:rsidRDefault="00D45F53" w14:paraId="281D1D53" w14:textId="77777777">
            <w:pPr>
              <w:spacing w:before="36"/>
              <w:rPr>
                <w:rFonts w:ascii="Gill Sans MT" w:hAnsi="Gill Sans MT" w:eastAsia="Trebuchet MS" w:cs="Trebuchet MS"/>
                <w:w w:val="99"/>
              </w:rPr>
            </w:pPr>
          </w:p>
          <w:p w:rsidRPr="00D45F53" w:rsidR="00D45F53" w:rsidP="00D45F53" w:rsidRDefault="00D45F53" w14:paraId="7FFAC74D" w14:textId="77777777">
            <w:pPr>
              <w:spacing w:before="36"/>
              <w:rPr>
                <w:rFonts w:ascii="Gill Sans MT" w:hAnsi="Gill Sans MT" w:eastAsia="Trebuchet MS" w:cs="Trebuchet MS"/>
                <w:w w:val="99"/>
              </w:rPr>
            </w:pPr>
            <w:r w:rsidRPr="00D45F53">
              <w:rPr>
                <w:rFonts w:ascii="Gill Sans MT" w:hAnsi="Gill Sans MT" w:eastAsia="Trebuchet MS" w:cs="Trebuchet MS"/>
                <w:w w:val="99"/>
              </w:rPr>
              <w:t>E</w:t>
            </w:r>
          </w:p>
          <w:p w:rsidRPr="00D45F53" w:rsidR="00D45F53" w:rsidP="00D45F53" w:rsidRDefault="00D45F53" w14:paraId="52BCC01F" w14:textId="77777777">
            <w:pPr>
              <w:spacing w:before="36"/>
              <w:rPr>
                <w:rFonts w:ascii="Gill Sans MT" w:hAnsi="Gill Sans MT" w:eastAsia="Trebuchet MS" w:cs="Trebuchet MS"/>
                <w:w w:val="99"/>
              </w:rPr>
            </w:pPr>
          </w:p>
          <w:p w:rsidRPr="00D45F53" w:rsidR="00D45F53" w:rsidP="00D45F53" w:rsidRDefault="00D45F53" w14:paraId="2E233583" w14:textId="77777777">
            <w:pPr>
              <w:spacing w:before="36"/>
              <w:rPr>
                <w:rFonts w:ascii="Gill Sans MT" w:hAnsi="Gill Sans MT" w:eastAsia="Trebuchet MS" w:cs="Trebuchet MS"/>
                <w:w w:val="99"/>
              </w:rPr>
            </w:pPr>
          </w:p>
          <w:p w:rsidRPr="00D45F53" w:rsidR="00D45F53" w:rsidP="00D45F53" w:rsidRDefault="00D45F53" w14:paraId="17C8AAAC" w14:textId="77777777">
            <w:pPr>
              <w:spacing w:before="36"/>
              <w:rPr>
                <w:rFonts w:ascii="Gill Sans MT" w:hAnsi="Gill Sans MT" w:eastAsia="Trebuchet MS" w:cs="Trebuchet MS"/>
                <w:w w:val="99"/>
              </w:rPr>
            </w:pPr>
            <w:r w:rsidRPr="00D45F53">
              <w:rPr>
                <w:rFonts w:ascii="Gill Sans MT" w:hAnsi="Gill Sans MT" w:eastAsia="Trebuchet MS" w:cs="Trebuchet MS"/>
                <w:w w:val="99"/>
              </w:rPr>
              <w:t>E</w:t>
            </w:r>
          </w:p>
          <w:p w:rsidRPr="00D45F53" w:rsidR="00D45F53" w:rsidP="00D45F53" w:rsidRDefault="00D45F53" w14:paraId="08485849" w14:textId="77777777">
            <w:pPr>
              <w:spacing w:before="36"/>
              <w:rPr>
                <w:rFonts w:ascii="Gill Sans MT" w:hAnsi="Gill Sans MT" w:eastAsia="Trebuchet MS" w:cs="Trebuchet MS"/>
                <w:w w:val="99"/>
              </w:rPr>
            </w:pPr>
          </w:p>
          <w:p w:rsidRPr="00D45F53" w:rsidR="00D45F53" w:rsidP="00D45F53" w:rsidRDefault="00D45F53" w14:paraId="5A6FAD27" w14:textId="77777777">
            <w:pPr>
              <w:spacing w:before="36"/>
              <w:rPr>
                <w:rFonts w:ascii="Gill Sans MT" w:hAnsi="Gill Sans MT" w:eastAsia="Trebuchet MS" w:cs="Trebuchet MS"/>
                <w:w w:val="99"/>
              </w:rPr>
            </w:pPr>
          </w:p>
          <w:p w:rsidRPr="00D45F53" w:rsidR="00D45F53" w:rsidP="00D45F53" w:rsidRDefault="00D45F53" w14:paraId="095299B2" w14:textId="77777777">
            <w:pPr>
              <w:spacing w:before="36"/>
              <w:rPr>
                <w:rFonts w:ascii="Gill Sans MT" w:hAnsi="Gill Sans MT" w:eastAsia="Trebuchet MS" w:cs="Trebuchet MS"/>
                <w:w w:val="99"/>
              </w:rPr>
            </w:pPr>
            <w:r w:rsidRPr="00D45F53">
              <w:rPr>
                <w:rFonts w:ascii="Gill Sans MT" w:hAnsi="Gill Sans MT" w:eastAsia="Trebuchet MS" w:cs="Trebuchet MS"/>
                <w:w w:val="99"/>
              </w:rPr>
              <w:t>E</w:t>
            </w:r>
          </w:p>
          <w:p w:rsidRPr="00D45F53" w:rsidR="00D45F53" w:rsidP="00D45F53" w:rsidRDefault="00D45F53" w14:paraId="40DF040D" w14:textId="77777777">
            <w:pPr>
              <w:spacing w:before="36"/>
              <w:rPr>
                <w:rFonts w:ascii="Gill Sans MT" w:hAnsi="Gill Sans MT" w:eastAsia="Trebuchet MS" w:cs="Trebuchet MS"/>
                <w:w w:val="99"/>
              </w:rPr>
            </w:pPr>
          </w:p>
          <w:p w:rsidRPr="00D45F53" w:rsidR="00D45F53" w:rsidP="00D45F53" w:rsidRDefault="00D45F53" w14:paraId="46AB3E04" w14:textId="77777777">
            <w:pPr>
              <w:spacing w:before="36"/>
              <w:rPr>
                <w:rFonts w:ascii="Gill Sans MT" w:hAnsi="Gill Sans MT" w:eastAsia="Trebuchet MS" w:cs="Trebuchet MS"/>
                <w:w w:val="99"/>
              </w:rPr>
            </w:pPr>
          </w:p>
          <w:p w:rsidRPr="00D45F53" w:rsidR="00D45F53" w:rsidP="00D45F53" w:rsidRDefault="00D45F53" w14:paraId="3276EA62" w14:textId="77777777">
            <w:pPr>
              <w:spacing w:before="36"/>
              <w:rPr>
                <w:rFonts w:ascii="Gill Sans MT" w:hAnsi="Gill Sans MT" w:eastAsia="Trebuchet MS" w:cs="Trebuchet MS"/>
                <w:w w:val="99"/>
              </w:rPr>
            </w:pPr>
          </w:p>
          <w:p w:rsidRPr="00D45F53" w:rsidR="00D45F53" w:rsidP="00D45F53" w:rsidRDefault="00D45F53" w14:paraId="170A7DA8" w14:textId="77777777">
            <w:pPr>
              <w:spacing w:before="36"/>
              <w:rPr>
                <w:rFonts w:ascii="Gill Sans MT" w:hAnsi="Gill Sans MT" w:eastAsia="Trebuchet MS" w:cs="Trebuchet MS"/>
                <w:w w:val="99"/>
              </w:rPr>
            </w:pPr>
            <w:r w:rsidRPr="00D45F53">
              <w:rPr>
                <w:rFonts w:ascii="Gill Sans MT" w:hAnsi="Gill Sans MT" w:eastAsia="Trebuchet MS" w:cs="Trebuchet MS"/>
                <w:w w:val="99"/>
              </w:rPr>
              <w:t>E</w:t>
            </w:r>
          </w:p>
          <w:p w:rsidRPr="00D45F53" w:rsidR="00D45F53" w:rsidP="00D45F53" w:rsidRDefault="00D45F53" w14:paraId="08835786" w14:textId="77777777">
            <w:pPr>
              <w:spacing w:before="36"/>
              <w:rPr>
                <w:rFonts w:ascii="Gill Sans MT" w:hAnsi="Gill Sans MT" w:eastAsia="Trebuchet MS" w:cs="Trebuchet MS"/>
                <w:w w:val="99"/>
              </w:rPr>
            </w:pPr>
            <w:r w:rsidRPr="00D45F53">
              <w:rPr>
                <w:rFonts w:ascii="Gill Sans MT" w:hAnsi="Gill Sans MT" w:eastAsia="Trebuchet MS" w:cs="Trebuchet MS"/>
                <w:w w:val="99"/>
              </w:rPr>
              <w:t>E</w:t>
            </w:r>
          </w:p>
          <w:p w:rsidRPr="00D45F53" w:rsidR="00D45F53" w:rsidP="00D45F53" w:rsidRDefault="00D45F53" w14:paraId="31C159B7" w14:textId="77777777">
            <w:pPr>
              <w:spacing w:before="36"/>
              <w:rPr>
                <w:rFonts w:ascii="Gill Sans MT" w:hAnsi="Gill Sans MT" w:eastAsia="Trebuchet MS" w:cs="Trebuchet MS"/>
                <w:w w:val="99"/>
              </w:rPr>
            </w:pPr>
          </w:p>
          <w:p w:rsidRPr="00D45F53" w:rsidR="00D45F53" w:rsidP="00D45F53" w:rsidRDefault="00D45F53" w14:paraId="619B977F" w14:textId="77777777">
            <w:pPr>
              <w:spacing w:before="36"/>
              <w:rPr>
                <w:rFonts w:ascii="Gill Sans MT" w:hAnsi="Gill Sans MT" w:eastAsia="Trebuchet MS" w:cs="Trebuchet MS"/>
                <w:w w:val="99"/>
              </w:rPr>
            </w:pPr>
          </w:p>
          <w:p w:rsidRPr="00D45F53" w:rsidR="00D45F53" w:rsidP="00D45F53" w:rsidRDefault="00D45F53" w14:paraId="290FD10F" w14:textId="77777777">
            <w:pPr>
              <w:spacing w:before="36"/>
              <w:rPr>
                <w:rFonts w:ascii="Gill Sans MT" w:hAnsi="Gill Sans MT" w:eastAsia="Trebuchet MS" w:cs="Trebuchet MS"/>
                <w:w w:val="99"/>
              </w:rPr>
            </w:pPr>
          </w:p>
          <w:p w:rsidRPr="00D45F53" w:rsidR="00D45F53" w:rsidP="00D45F53" w:rsidRDefault="00D45F53" w14:paraId="5ED3F1D5" w14:textId="77777777">
            <w:pPr>
              <w:spacing w:before="36"/>
              <w:rPr>
                <w:rFonts w:ascii="Gill Sans MT" w:hAnsi="Gill Sans MT" w:eastAsia="Trebuchet MS" w:cs="Trebuchet MS"/>
                <w:w w:val="99"/>
              </w:rPr>
            </w:pPr>
          </w:p>
          <w:p w:rsidRPr="00D45F53" w:rsidR="00D45F53" w:rsidP="00D45F53" w:rsidRDefault="00D45F53" w14:paraId="03F159DD" w14:textId="77777777">
            <w:pPr>
              <w:spacing w:before="36"/>
              <w:rPr>
                <w:rFonts w:ascii="Gill Sans MT" w:hAnsi="Gill Sans MT" w:eastAsia="Trebuchet MS" w:cs="Trebuchet MS"/>
                <w:w w:val="99"/>
              </w:rPr>
            </w:pPr>
          </w:p>
          <w:p w:rsidRPr="00D45F53" w:rsidR="00D45F53" w:rsidP="00D45F53" w:rsidRDefault="00D45F53" w14:paraId="5D1132D3" w14:textId="77777777">
            <w:pPr>
              <w:spacing w:before="36"/>
              <w:rPr>
                <w:rFonts w:ascii="Gill Sans MT" w:hAnsi="Gill Sans MT" w:eastAsia="Trebuchet MS" w:cs="Trebuchet MS"/>
                <w:w w:val="99"/>
              </w:rPr>
            </w:pPr>
          </w:p>
          <w:p w:rsidRPr="00D45F53" w:rsidR="00D45F53" w:rsidP="00D45F53" w:rsidRDefault="00D45F53" w14:paraId="77D7A3B0" w14:textId="77777777">
            <w:pPr>
              <w:spacing w:before="36"/>
              <w:rPr>
                <w:rFonts w:ascii="Gill Sans MT" w:hAnsi="Gill Sans MT" w:eastAsia="Trebuchet MS" w:cs="Trebuchet MS"/>
                <w:w w:val="99"/>
              </w:rPr>
            </w:pPr>
          </w:p>
          <w:p w:rsidRPr="00D45F53" w:rsidR="00D45F53" w:rsidP="00D45F53" w:rsidRDefault="00D45F53" w14:paraId="26AF8B61" w14:textId="77777777">
            <w:pPr>
              <w:spacing w:before="36"/>
              <w:rPr>
                <w:rFonts w:ascii="Gill Sans MT" w:hAnsi="Gill Sans MT" w:eastAsia="Trebuchet MS" w:cs="Trebuchet MS"/>
                <w:w w:val="99"/>
              </w:rPr>
            </w:pPr>
          </w:p>
          <w:p w:rsidRPr="00D45F53" w:rsidR="00D45F53" w:rsidP="00D45F53" w:rsidRDefault="00D45F53" w14:paraId="3782C634" w14:textId="77777777">
            <w:pPr>
              <w:spacing w:before="36"/>
              <w:rPr>
                <w:rFonts w:ascii="Gill Sans MT" w:hAnsi="Gill Sans MT" w:eastAsia="Trebuchet MS" w:cs="Trebuchet MS"/>
                <w:w w:val="99"/>
              </w:rPr>
            </w:pPr>
          </w:p>
        </w:tc>
      </w:tr>
    </w:tbl>
    <w:p w:rsidRPr="00D45F53" w:rsidR="00D45F53" w:rsidRDefault="00D45F53" w14:paraId="5F1AF340" w14:textId="77777777">
      <w:pPr>
        <w:rPr>
          <w:rFonts w:ascii="Gill Sans MT" w:hAnsi="Gill Sans MT"/>
          <w:sz w:val="28"/>
        </w:rPr>
      </w:pPr>
    </w:p>
    <w:p w:rsidR="00D45F53" w:rsidP="00D45F53" w:rsidRDefault="00D45F53" w14:paraId="27F2BA90" w14:textId="77777777">
      <w:pPr>
        <w:spacing w:before="32"/>
        <w:ind w:left="100" w:right="245"/>
        <w:rPr>
          <w:rFonts w:ascii="Gill Sans MT" w:hAnsi="Gill Sans MT"/>
          <w:sz w:val="28"/>
        </w:rPr>
      </w:pPr>
    </w:p>
    <w:p w:rsidR="00D45F53" w:rsidP="00D45F53" w:rsidRDefault="00D45F53" w14:paraId="25EBF7C3" w14:textId="77777777">
      <w:pPr>
        <w:spacing w:before="32"/>
        <w:ind w:left="100" w:right="245"/>
        <w:rPr>
          <w:rFonts w:ascii="Gill Sans MT" w:hAnsi="Gill Sans MT"/>
          <w:sz w:val="28"/>
        </w:rPr>
      </w:pPr>
    </w:p>
    <w:p w:rsidRPr="00D45F53" w:rsidR="00D45F53" w:rsidP="00D45F53" w:rsidRDefault="00D45F53" w14:paraId="688CB852" w14:textId="77777777">
      <w:pPr>
        <w:spacing w:before="32"/>
        <w:ind w:left="100" w:right="245"/>
        <w:rPr>
          <w:rFonts w:ascii="Gill Sans MT" w:hAnsi="Gill Sans MT" w:eastAsia="Trebuchet MS" w:cs="Trebuchet MS"/>
        </w:rPr>
      </w:pPr>
      <w:r w:rsidRPr="00885599">
        <w:rPr>
          <w:rFonts w:ascii="Gill Sans MT" w:hAnsi="Gill Sans MT" w:eastAsia="Trebuchet MS" w:cs="Trebuchet MS"/>
          <w:w w:val="99"/>
        </w:rPr>
        <w:t>This</w:t>
      </w:r>
      <w:r w:rsidRPr="00885599">
        <w:rPr>
          <w:rFonts w:ascii="Gill Sans MT" w:hAnsi="Gill Sans MT" w:eastAsia="Trebuchet MS" w:cs="Trebuchet MS"/>
        </w:rPr>
        <w:t xml:space="preserve"> </w:t>
      </w:r>
      <w:r w:rsidRPr="00885599">
        <w:rPr>
          <w:rFonts w:ascii="Gill Sans MT" w:hAnsi="Gill Sans MT" w:eastAsia="Trebuchet MS" w:cs="Trebuchet MS"/>
          <w:w w:val="99"/>
        </w:rPr>
        <w:t>Job</w:t>
      </w:r>
      <w:r w:rsidRPr="00885599">
        <w:rPr>
          <w:rFonts w:ascii="Gill Sans MT" w:hAnsi="Gill Sans MT" w:eastAsia="Trebuchet MS" w:cs="Trebuchet MS"/>
        </w:rPr>
        <w:t xml:space="preserve"> </w:t>
      </w:r>
      <w:r w:rsidRPr="00885599">
        <w:rPr>
          <w:rFonts w:ascii="Gill Sans MT" w:hAnsi="Gill Sans MT" w:eastAsia="Trebuchet MS" w:cs="Trebuchet MS"/>
          <w:w w:val="99"/>
        </w:rPr>
        <w:t>Description</w:t>
      </w:r>
      <w:r w:rsidRPr="00885599">
        <w:rPr>
          <w:rFonts w:ascii="Gill Sans MT" w:hAnsi="Gill Sans MT" w:eastAsia="Trebuchet MS" w:cs="Trebuchet MS"/>
        </w:rPr>
        <w:t xml:space="preserve"> </w:t>
      </w:r>
      <w:r w:rsidRPr="00885599">
        <w:rPr>
          <w:rFonts w:ascii="Gill Sans MT" w:hAnsi="Gill Sans MT" w:eastAsia="Trebuchet MS" w:cs="Trebuchet MS"/>
          <w:w w:val="99"/>
        </w:rPr>
        <w:t>reflects</w:t>
      </w:r>
      <w:r w:rsidRPr="00885599">
        <w:rPr>
          <w:rFonts w:ascii="Gill Sans MT" w:hAnsi="Gill Sans MT" w:eastAsia="Trebuchet MS" w:cs="Trebuchet MS"/>
        </w:rPr>
        <w:t xml:space="preserve"> </w:t>
      </w:r>
      <w:r w:rsidRPr="00885599">
        <w:rPr>
          <w:rFonts w:ascii="Gill Sans MT" w:hAnsi="Gill Sans MT" w:eastAsia="Trebuchet MS" w:cs="Trebuchet MS"/>
          <w:w w:val="99"/>
        </w:rPr>
        <w:t>the</w:t>
      </w:r>
      <w:r w:rsidRPr="00885599">
        <w:rPr>
          <w:rFonts w:ascii="Gill Sans MT" w:hAnsi="Gill Sans MT" w:eastAsia="Trebuchet MS" w:cs="Trebuchet MS"/>
        </w:rPr>
        <w:t xml:space="preserve"> </w:t>
      </w:r>
      <w:r w:rsidRPr="00885599">
        <w:rPr>
          <w:rFonts w:ascii="Gill Sans MT" w:hAnsi="Gill Sans MT" w:eastAsia="Trebuchet MS" w:cs="Trebuchet MS"/>
          <w:w w:val="99"/>
        </w:rPr>
        <w:t>current</w:t>
      </w:r>
      <w:r w:rsidRPr="00885599">
        <w:rPr>
          <w:rFonts w:ascii="Gill Sans MT" w:hAnsi="Gill Sans MT" w:eastAsia="Trebuchet MS" w:cs="Trebuchet MS"/>
        </w:rPr>
        <w:t xml:space="preserve"> </w:t>
      </w:r>
      <w:r w:rsidRPr="00885599">
        <w:rPr>
          <w:rFonts w:ascii="Gill Sans MT" w:hAnsi="Gill Sans MT" w:eastAsia="Trebuchet MS" w:cs="Trebuchet MS"/>
          <w:w w:val="99"/>
        </w:rPr>
        <w:t>situation</w:t>
      </w:r>
      <w:r w:rsidRPr="00885599">
        <w:rPr>
          <w:rFonts w:ascii="Gill Sans MT" w:hAnsi="Gill Sans MT" w:eastAsia="Trebuchet MS" w:cs="Trebuchet MS"/>
        </w:rPr>
        <w:t xml:space="preserve"> </w:t>
      </w:r>
      <w:r w:rsidRPr="00885599">
        <w:rPr>
          <w:rFonts w:ascii="Gill Sans MT" w:hAnsi="Gill Sans MT" w:eastAsia="Trebuchet MS" w:cs="Trebuchet MS"/>
          <w:w w:val="99"/>
        </w:rPr>
        <w:t>and</w:t>
      </w:r>
      <w:r w:rsidRPr="00885599">
        <w:rPr>
          <w:rFonts w:ascii="Gill Sans MT" w:hAnsi="Gill Sans MT" w:eastAsia="Trebuchet MS" w:cs="Trebuchet MS"/>
        </w:rPr>
        <w:t xml:space="preserve"> </w:t>
      </w:r>
      <w:r w:rsidRPr="00885599">
        <w:rPr>
          <w:rFonts w:ascii="Gill Sans MT" w:hAnsi="Gill Sans MT" w:eastAsia="Trebuchet MS" w:cs="Trebuchet MS"/>
          <w:w w:val="99"/>
        </w:rPr>
        <w:t>does</w:t>
      </w:r>
      <w:r w:rsidRPr="00885599">
        <w:rPr>
          <w:rFonts w:ascii="Gill Sans MT" w:hAnsi="Gill Sans MT" w:eastAsia="Trebuchet MS" w:cs="Trebuchet MS"/>
        </w:rPr>
        <w:t xml:space="preserve"> </w:t>
      </w:r>
      <w:r w:rsidRPr="00885599">
        <w:rPr>
          <w:rFonts w:ascii="Gill Sans MT" w:hAnsi="Gill Sans MT" w:eastAsia="Trebuchet MS" w:cs="Trebuchet MS"/>
          <w:w w:val="99"/>
        </w:rPr>
        <w:t>not</w:t>
      </w:r>
      <w:r w:rsidRPr="00885599">
        <w:rPr>
          <w:rFonts w:ascii="Gill Sans MT" w:hAnsi="Gill Sans MT" w:eastAsia="Trebuchet MS" w:cs="Trebuchet MS"/>
        </w:rPr>
        <w:t xml:space="preserve"> </w:t>
      </w:r>
      <w:r w:rsidRPr="00885599">
        <w:rPr>
          <w:rFonts w:ascii="Gill Sans MT" w:hAnsi="Gill Sans MT" w:eastAsia="Trebuchet MS" w:cs="Trebuchet MS"/>
          <w:w w:val="99"/>
        </w:rPr>
        <w:t>preclude</w:t>
      </w:r>
      <w:r w:rsidRPr="00885599">
        <w:rPr>
          <w:rFonts w:ascii="Gill Sans MT" w:hAnsi="Gill Sans MT" w:eastAsia="Trebuchet MS" w:cs="Trebuchet MS"/>
        </w:rPr>
        <w:t xml:space="preserve"> </w:t>
      </w:r>
      <w:r w:rsidRPr="00885599">
        <w:rPr>
          <w:rFonts w:ascii="Gill Sans MT" w:hAnsi="Gill Sans MT" w:eastAsia="Trebuchet MS" w:cs="Trebuchet MS"/>
          <w:w w:val="99"/>
        </w:rPr>
        <w:t>change</w:t>
      </w:r>
      <w:r w:rsidRPr="00885599">
        <w:rPr>
          <w:rFonts w:ascii="Gill Sans MT" w:hAnsi="Gill Sans MT" w:eastAsia="Trebuchet MS" w:cs="Trebuchet MS"/>
        </w:rPr>
        <w:t xml:space="preserve"> </w:t>
      </w:r>
      <w:r w:rsidRPr="00885599">
        <w:rPr>
          <w:rFonts w:ascii="Gill Sans MT" w:hAnsi="Gill Sans MT" w:eastAsia="Trebuchet MS" w:cs="Trebuchet MS"/>
          <w:w w:val="99"/>
        </w:rPr>
        <w:t>or</w:t>
      </w:r>
      <w:r w:rsidRPr="00885599">
        <w:rPr>
          <w:rFonts w:ascii="Gill Sans MT" w:hAnsi="Gill Sans MT" w:eastAsia="Trebuchet MS" w:cs="Trebuchet MS"/>
        </w:rPr>
        <w:t xml:space="preserve"> </w:t>
      </w:r>
      <w:r w:rsidRPr="00885599">
        <w:rPr>
          <w:rFonts w:ascii="Gill Sans MT" w:hAnsi="Gill Sans MT" w:eastAsia="Trebuchet MS" w:cs="Trebuchet MS"/>
          <w:w w:val="99"/>
        </w:rPr>
        <w:t>development</w:t>
      </w:r>
      <w:r w:rsidRPr="00885599">
        <w:rPr>
          <w:rFonts w:ascii="Gill Sans MT" w:hAnsi="Gill Sans MT" w:eastAsia="Trebuchet MS" w:cs="Trebuchet MS"/>
        </w:rPr>
        <w:t xml:space="preserve"> </w:t>
      </w:r>
      <w:r w:rsidRPr="00885599">
        <w:rPr>
          <w:rFonts w:ascii="Gill Sans MT" w:hAnsi="Gill Sans MT" w:eastAsia="Trebuchet MS" w:cs="Trebuchet MS"/>
          <w:w w:val="99"/>
        </w:rPr>
        <w:t>that</w:t>
      </w:r>
      <w:r w:rsidRPr="00885599">
        <w:rPr>
          <w:rFonts w:ascii="Gill Sans MT" w:hAnsi="Gill Sans MT" w:eastAsia="Trebuchet MS" w:cs="Trebuchet MS"/>
        </w:rPr>
        <w:t xml:space="preserve"> </w:t>
      </w:r>
      <w:r w:rsidRPr="00885599">
        <w:rPr>
          <w:rFonts w:ascii="Gill Sans MT" w:hAnsi="Gill Sans MT" w:eastAsia="Trebuchet MS" w:cs="Trebuchet MS"/>
          <w:w w:val="99"/>
        </w:rPr>
        <w:t>might</w:t>
      </w:r>
      <w:r w:rsidRPr="00885599">
        <w:rPr>
          <w:rFonts w:ascii="Gill Sans MT" w:hAnsi="Gill Sans MT" w:eastAsia="Trebuchet MS" w:cs="Trebuchet MS"/>
        </w:rPr>
        <w:t xml:space="preserve"> </w:t>
      </w:r>
      <w:r w:rsidRPr="00885599">
        <w:rPr>
          <w:rFonts w:ascii="Gill Sans MT" w:hAnsi="Gill Sans MT" w:eastAsia="Trebuchet MS" w:cs="Trebuchet MS"/>
          <w:w w:val="99"/>
        </w:rPr>
        <w:t>be</w:t>
      </w:r>
      <w:r w:rsidRPr="00885599">
        <w:rPr>
          <w:rFonts w:ascii="Gill Sans MT" w:hAnsi="Gill Sans MT" w:eastAsia="Trebuchet MS" w:cs="Trebuchet MS"/>
        </w:rPr>
        <w:t xml:space="preserve"> </w:t>
      </w:r>
      <w:r w:rsidRPr="00885599">
        <w:rPr>
          <w:rFonts w:ascii="Gill Sans MT" w:hAnsi="Gill Sans MT" w:eastAsia="Trebuchet MS" w:cs="Trebuchet MS"/>
          <w:w w:val="99"/>
        </w:rPr>
        <w:t>required</w:t>
      </w:r>
      <w:r w:rsidRPr="00885599">
        <w:rPr>
          <w:rFonts w:ascii="Gill Sans MT" w:hAnsi="Gill Sans MT" w:eastAsia="Trebuchet MS" w:cs="Trebuchet MS"/>
        </w:rPr>
        <w:t xml:space="preserve"> </w:t>
      </w:r>
      <w:r w:rsidRPr="00885599">
        <w:rPr>
          <w:rFonts w:ascii="Gill Sans MT" w:hAnsi="Gill Sans MT" w:eastAsia="Trebuchet MS" w:cs="Trebuchet MS"/>
          <w:w w:val="99"/>
        </w:rPr>
        <w:t>in</w:t>
      </w:r>
      <w:r w:rsidRPr="00885599">
        <w:rPr>
          <w:rFonts w:ascii="Gill Sans MT" w:hAnsi="Gill Sans MT" w:eastAsia="Trebuchet MS" w:cs="Trebuchet MS"/>
        </w:rPr>
        <w:t xml:space="preserve"> </w:t>
      </w:r>
      <w:r w:rsidRPr="00885599">
        <w:rPr>
          <w:rFonts w:ascii="Gill Sans MT" w:hAnsi="Gill Sans MT" w:eastAsia="Trebuchet MS" w:cs="Trebuchet MS"/>
          <w:w w:val="99"/>
        </w:rPr>
        <w:t>the future.</w:t>
      </w:r>
      <w:r w:rsidRPr="00885599">
        <w:rPr>
          <w:rFonts w:ascii="Gill Sans MT" w:hAnsi="Gill Sans MT" w:eastAsia="Trebuchet MS" w:cs="Trebuchet MS"/>
        </w:rPr>
        <w:t xml:space="preserve">  </w:t>
      </w:r>
      <w:r w:rsidRPr="00885599">
        <w:rPr>
          <w:rFonts w:ascii="Gill Sans MT" w:hAnsi="Gill Sans MT" w:eastAsia="Trebuchet MS" w:cs="Trebuchet MS"/>
          <w:w w:val="99"/>
        </w:rPr>
        <w:t>Other</w:t>
      </w:r>
      <w:r w:rsidRPr="00885599">
        <w:rPr>
          <w:rFonts w:ascii="Gill Sans MT" w:hAnsi="Gill Sans MT" w:eastAsia="Trebuchet MS" w:cs="Trebuchet MS"/>
        </w:rPr>
        <w:t xml:space="preserve"> </w:t>
      </w:r>
      <w:r w:rsidRPr="00885599">
        <w:rPr>
          <w:rFonts w:ascii="Gill Sans MT" w:hAnsi="Gill Sans MT" w:eastAsia="Trebuchet MS" w:cs="Trebuchet MS"/>
          <w:w w:val="99"/>
        </w:rPr>
        <w:t>duties</w:t>
      </w:r>
      <w:r w:rsidRPr="00885599">
        <w:rPr>
          <w:rFonts w:ascii="Gill Sans MT" w:hAnsi="Gill Sans MT" w:eastAsia="Trebuchet MS" w:cs="Trebuchet MS"/>
        </w:rPr>
        <w:t xml:space="preserve"> </w:t>
      </w:r>
      <w:r w:rsidRPr="00885599">
        <w:rPr>
          <w:rFonts w:ascii="Gill Sans MT" w:hAnsi="Gill Sans MT" w:eastAsia="Trebuchet MS" w:cs="Trebuchet MS"/>
          <w:w w:val="99"/>
        </w:rPr>
        <w:t>may</w:t>
      </w:r>
      <w:r w:rsidRPr="00885599">
        <w:rPr>
          <w:rFonts w:ascii="Gill Sans MT" w:hAnsi="Gill Sans MT" w:eastAsia="Trebuchet MS" w:cs="Trebuchet MS"/>
        </w:rPr>
        <w:t xml:space="preserve"> </w:t>
      </w:r>
      <w:r w:rsidRPr="00885599">
        <w:rPr>
          <w:rFonts w:ascii="Gill Sans MT" w:hAnsi="Gill Sans MT" w:eastAsia="Trebuchet MS" w:cs="Trebuchet MS"/>
          <w:w w:val="99"/>
        </w:rPr>
        <w:t>be</w:t>
      </w:r>
      <w:r w:rsidRPr="00885599">
        <w:rPr>
          <w:rFonts w:ascii="Gill Sans MT" w:hAnsi="Gill Sans MT" w:eastAsia="Trebuchet MS" w:cs="Trebuchet MS"/>
        </w:rPr>
        <w:t xml:space="preserve"> </w:t>
      </w:r>
      <w:r w:rsidRPr="00885599">
        <w:rPr>
          <w:rFonts w:ascii="Gill Sans MT" w:hAnsi="Gill Sans MT" w:eastAsia="Trebuchet MS" w:cs="Trebuchet MS"/>
          <w:w w:val="99"/>
        </w:rPr>
        <w:t>required</w:t>
      </w:r>
      <w:r w:rsidRPr="00885599">
        <w:rPr>
          <w:rFonts w:ascii="Gill Sans MT" w:hAnsi="Gill Sans MT" w:eastAsia="Trebuchet MS" w:cs="Trebuchet MS"/>
        </w:rPr>
        <w:t xml:space="preserve"> </w:t>
      </w:r>
      <w:r w:rsidRPr="00885599">
        <w:rPr>
          <w:rFonts w:ascii="Gill Sans MT" w:hAnsi="Gill Sans MT" w:eastAsia="Trebuchet MS" w:cs="Trebuchet MS"/>
          <w:w w:val="99"/>
        </w:rPr>
        <w:t>in</w:t>
      </w:r>
      <w:r w:rsidRPr="00885599">
        <w:rPr>
          <w:rFonts w:ascii="Gill Sans MT" w:hAnsi="Gill Sans MT" w:eastAsia="Trebuchet MS" w:cs="Trebuchet MS"/>
        </w:rPr>
        <w:t xml:space="preserve"> </w:t>
      </w:r>
      <w:r w:rsidRPr="00885599">
        <w:rPr>
          <w:rFonts w:ascii="Gill Sans MT" w:hAnsi="Gill Sans MT" w:eastAsia="Trebuchet MS" w:cs="Trebuchet MS"/>
          <w:w w:val="99"/>
        </w:rPr>
        <w:t>line</w:t>
      </w:r>
      <w:r w:rsidRPr="00885599">
        <w:rPr>
          <w:rFonts w:ascii="Gill Sans MT" w:hAnsi="Gill Sans MT" w:eastAsia="Trebuchet MS" w:cs="Trebuchet MS"/>
        </w:rPr>
        <w:t xml:space="preserve"> </w:t>
      </w:r>
      <w:r w:rsidRPr="00885599">
        <w:rPr>
          <w:rFonts w:ascii="Gill Sans MT" w:hAnsi="Gill Sans MT" w:eastAsia="Trebuchet MS" w:cs="Trebuchet MS"/>
          <w:w w:val="99"/>
        </w:rPr>
        <w:t>with</w:t>
      </w:r>
      <w:r w:rsidRPr="00885599">
        <w:rPr>
          <w:rFonts w:ascii="Gill Sans MT" w:hAnsi="Gill Sans MT" w:eastAsia="Trebuchet MS" w:cs="Trebuchet MS"/>
        </w:rPr>
        <w:t xml:space="preserve"> </w:t>
      </w:r>
      <w:r w:rsidRPr="00885599">
        <w:rPr>
          <w:rFonts w:ascii="Gill Sans MT" w:hAnsi="Gill Sans MT" w:eastAsia="Trebuchet MS" w:cs="Trebuchet MS"/>
          <w:w w:val="99"/>
        </w:rPr>
        <w:t>the</w:t>
      </w:r>
      <w:r w:rsidRPr="00885599">
        <w:rPr>
          <w:rFonts w:ascii="Gill Sans MT" w:hAnsi="Gill Sans MT" w:eastAsia="Trebuchet MS" w:cs="Trebuchet MS"/>
        </w:rPr>
        <w:t xml:space="preserve"> </w:t>
      </w:r>
      <w:r w:rsidRPr="00885599">
        <w:rPr>
          <w:rFonts w:ascii="Gill Sans MT" w:hAnsi="Gill Sans MT" w:eastAsia="Trebuchet MS" w:cs="Trebuchet MS"/>
          <w:w w:val="99"/>
        </w:rPr>
        <w:t>current</w:t>
      </w:r>
      <w:r w:rsidRPr="00885599">
        <w:rPr>
          <w:rFonts w:ascii="Gill Sans MT" w:hAnsi="Gill Sans MT" w:eastAsia="Trebuchet MS" w:cs="Trebuchet MS"/>
        </w:rPr>
        <w:t xml:space="preserve"> </w:t>
      </w:r>
      <w:r w:rsidRPr="00885599">
        <w:rPr>
          <w:rFonts w:ascii="Gill Sans MT" w:hAnsi="Gill Sans MT" w:eastAsia="Trebuchet MS" w:cs="Trebuchet MS"/>
          <w:w w:val="99"/>
        </w:rPr>
        <w:t>and/or</w:t>
      </w:r>
      <w:r w:rsidRPr="00885599">
        <w:rPr>
          <w:rFonts w:ascii="Gill Sans MT" w:hAnsi="Gill Sans MT" w:eastAsia="Trebuchet MS" w:cs="Trebuchet MS"/>
        </w:rPr>
        <w:t xml:space="preserve"> </w:t>
      </w:r>
      <w:r w:rsidRPr="00885599">
        <w:rPr>
          <w:rFonts w:ascii="Gill Sans MT" w:hAnsi="Gill Sans MT" w:eastAsia="Trebuchet MS" w:cs="Trebuchet MS"/>
          <w:w w:val="99"/>
        </w:rPr>
        <w:t>future</w:t>
      </w:r>
      <w:r w:rsidRPr="00885599">
        <w:rPr>
          <w:rFonts w:ascii="Gill Sans MT" w:hAnsi="Gill Sans MT" w:eastAsia="Trebuchet MS" w:cs="Trebuchet MS"/>
        </w:rPr>
        <w:t xml:space="preserve"> </w:t>
      </w:r>
      <w:r w:rsidRPr="00885599">
        <w:rPr>
          <w:rFonts w:ascii="Gill Sans MT" w:hAnsi="Gill Sans MT" w:eastAsia="Trebuchet MS" w:cs="Trebuchet MS"/>
          <w:w w:val="99"/>
        </w:rPr>
        <w:t>needs</w:t>
      </w:r>
      <w:r w:rsidRPr="00885599">
        <w:rPr>
          <w:rFonts w:ascii="Gill Sans MT" w:hAnsi="Gill Sans MT" w:eastAsia="Trebuchet MS" w:cs="Trebuchet MS"/>
        </w:rPr>
        <w:t xml:space="preserve"> </w:t>
      </w:r>
      <w:r w:rsidRPr="00885599">
        <w:rPr>
          <w:rFonts w:ascii="Gill Sans MT" w:hAnsi="Gill Sans MT" w:eastAsia="Trebuchet MS" w:cs="Trebuchet MS"/>
          <w:w w:val="99"/>
        </w:rPr>
        <w:t>of</w:t>
      </w:r>
      <w:r w:rsidRPr="00885599">
        <w:rPr>
          <w:rFonts w:ascii="Gill Sans MT" w:hAnsi="Gill Sans MT" w:eastAsia="Trebuchet MS" w:cs="Trebuchet MS"/>
        </w:rPr>
        <w:t xml:space="preserve"> </w:t>
      </w:r>
      <w:r w:rsidRPr="00885599">
        <w:rPr>
          <w:rFonts w:ascii="Gill Sans MT" w:hAnsi="Gill Sans MT" w:eastAsia="Trebuchet MS" w:cs="Trebuchet MS"/>
          <w:w w:val="99"/>
        </w:rPr>
        <w:t>the</w:t>
      </w:r>
      <w:r w:rsidRPr="00885599">
        <w:rPr>
          <w:rFonts w:ascii="Gill Sans MT" w:hAnsi="Gill Sans MT" w:eastAsia="Trebuchet MS" w:cs="Trebuchet MS"/>
        </w:rPr>
        <w:t xml:space="preserve"> </w:t>
      </w:r>
      <w:r w:rsidRPr="00885599">
        <w:rPr>
          <w:rFonts w:ascii="Gill Sans MT" w:hAnsi="Gill Sans MT" w:eastAsia="Trebuchet MS" w:cs="Trebuchet MS"/>
          <w:w w:val="99"/>
        </w:rPr>
        <w:t>business.</w:t>
      </w:r>
    </w:p>
    <w:p w:rsidRPr="00D45F53" w:rsidR="00D45F53" w:rsidP="00D45F53" w:rsidRDefault="00D45F53" w14:paraId="798822BD" w14:textId="77777777">
      <w:pPr>
        <w:ind w:firstLine="100"/>
        <w:rPr>
          <w:rFonts w:ascii="Gill Sans MT" w:hAnsi="Gill Sans MT" w:eastAsia="Trebuchet MS" w:cs="Trebuchet MS"/>
        </w:rPr>
      </w:pPr>
      <w:r w:rsidRPr="00885599">
        <w:rPr>
          <w:rFonts w:ascii="Gill Sans MT" w:hAnsi="Gill Sans MT" w:eastAsia="Trebuchet MS" w:cs="Trebuchet MS"/>
          <w:b/>
        </w:rPr>
        <w:t>Berkshire Maestros Vision</w:t>
      </w:r>
    </w:p>
    <w:p w:rsidRPr="00D45F53" w:rsidR="00D45F53" w:rsidP="00D45F53" w:rsidRDefault="00D45F53" w14:paraId="76A99DA6" w14:textId="77777777">
      <w:pPr>
        <w:ind w:firstLine="100"/>
        <w:rPr>
          <w:rFonts w:ascii="Gill Sans MT" w:hAnsi="Gill Sans MT" w:eastAsia="Trebuchet MS" w:cs="Trebuchet MS"/>
        </w:rPr>
      </w:pPr>
      <w:r w:rsidRPr="00885599">
        <w:rPr>
          <w:rFonts w:ascii="Gill Sans MT" w:hAnsi="Gill Sans MT" w:eastAsia="Trebuchet MS" w:cs="Trebuchet MS"/>
          <w:w w:val="99"/>
        </w:rPr>
        <w:t>All</w:t>
      </w:r>
      <w:r w:rsidRPr="00885599">
        <w:rPr>
          <w:rFonts w:ascii="Gill Sans MT" w:hAnsi="Gill Sans MT" w:eastAsia="Trebuchet MS" w:cs="Trebuchet MS"/>
        </w:rPr>
        <w:t xml:space="preserve"> </w:t>
      </w:r>
      <w:r w:rsidRPr="00885599">
        <w:rPr>
          <w:rFonts w:ascii="Gill Sans MT" w:hAnsi="Gill Sans MT" w:eastAsia="Trebuchet MS" w:cs="Trebuchet MS"/>
          <w:w w:val="99"/>
        </w:rPr>
        <w:t>children</w:t>
      </w:r>
      <w:r w:rsidRPr="00885599">
        <w:rPr>
          <w:rFonts w:ascii="Gill Sans MT" w:hAnsi="Gill Sans MT" w:eastAsia="Trebuchet MS" w:cs="Trebuchet MS"/>
        </w:rPr>
        <w:t xml:space="preserve"> </w:t>
      </w:r>
      <w:r w:rsidRPr="00885599">
        <w:rPr>
          <w:rFonts w:ascii="Gill Sans MT" w:hAnsi="Gill Sans MT" w:eastAsia="Trebuchet MS" w:cs="Trebuchet MS"/>
          <w:w w:val="99"/>
        </w:rPr>
        <w:t>and</w:t>
      </w:r>
      <w:r w:rsidRPr="00885599">
        <w:rPr>
          <w:rFonts w:ascii="Gill Sans MT" w:hAnsi="Gill Sans MT" w:eastAsia="Trebuchet MS" w:cs="Trebuchet MS"/>
        </w:rPr>
        <w:t xml:space="preserve"> </w:t>
      </w:r>
      <w:r w:rsidRPr="00885599">
        <w:rPr>
          <w:rFonts w:ascii="Gill Sans MT" w:hAnsi="Gill Sans MT" w:eastAsia="Trebuchet MS" w:cs="Trebuchet MS"/>
          <w:w w:val="99"/>
        </w:rPr>
        <w:t>young</w:t>
      </w:r>
      <w:r w:rsidRPr="00885599">
        <w:rPr>
          <w:rFonts w:ascii="Gill Sans MT" w:hAnsi="Gill Sans MT" w:eastAsia="Trebuchet MS" w:cs="Trebuchet MS"/>
        </w:rPr>
        <w:t xml:space="preserve"> </w:t>
      </w:r>
      <w:r w:rsidRPr="00885599">
        <w:rPr>
          <w:rFonts w:ascii="Gill Sans MT" w:hAnsi="Gill Sans MT" w:eastAsia="Trebuchet MS" w:cs="Trebuchet MS"/>
          <w:w w:val="99"/>
        </w:rPr>
        <w:t>people</w:t>
      </w:r>
      <w:r w:rsidRPr="00885599">
        <w:rPr>
          <w:rFonts w:ascii="Gill Sans MT" w:hAnsi="Gill Sans MT" w:eastAsia="Trebuchet MS" w:cs="Trebuchet MS"/>
        </w:rPr>
        <w:t xml:space="preserve"> </w:t>
      </w:r>
      <w:r w:rsidRPr="00885599">
        <w:rPr>
          <w:rFonts w:ascii="Gill Sans MT" w:hAnsi="Gill Sans MT" w:eastAsia="Trebuchet MS" w:cs="Trebuchet MS"/>
          <w:w w:val="99"/>
        </w:rPr>
        <w:t>in</w:t>
      </w:r>
      <w:r w:rsidRPr="00885599">
        <w:rPr>
          <w:rFonts w:ascii="Gill Sans MT" w:hAnsi="Gill Sans MT" w:eastAsia="Trebuchet MS" w:cs="Trebuchet MS"/>
        </w:rPr>
        <w:t xml:space="preserve"> </w:t>
      </w:r>
      <w:r w:rsidRPr="00885599">
        <w:rPr>
          <w:rFonts w:ascii="Gill Sans MT" w:hAnsi="Gill Sans MT" w:eastAsia="Trebuchet MS" w:cs="Trebuchet MS"/>
          <w:w w:val="99"/>
        </w:rPr>
        <w:t>Berkshire</w:t>
      </w:r>
      <w:r w:rsidRPr="00885599">
        <w:rPr>
          <w:rFonts w:ascii="Gill Sans MT" w:hAnsi="Gill Sans MT" w:eastAsia="Trebuchet MS" w:cs="Trebuchet MS"/>
        </w:rPr>
        <w:t xml:space="preserve"> </w:t>
      </w:r>
      <w:r w:rsidRPr="00885599">
        <w:rPr>
          <w:rFonts w:ascii="Gill Sans MT" w:hAnsi="Gill Sans MT" w:eastAsia="Trebuchet MS" w:cs="Trebuchet MS"/>
          <w:w w:val="99"/>
        </w:rPr>
        <w:t>will</w:t>
      </w:r>
      <w:r w:rsidRPr="00885599">
        <w:rPr>
          <w:rFonts w:ascii="Gill Sans MT" w:hAnsi="Gill Sans MT" w:eastAsia="Trebuchet MS" w:cs="Trebuchet MS"/>
        </w:rPr>
        <w:t xml:space="preserve"> </w:t>
      </w:r>
      <w:r w:rsidRPr="00885599">
        <w:rPr>
          <w:rFonts w:ascii="Gill Sans MT" w:hAnsi="Gill Sans MT" w:eastAsia="Trebuchet MS" w:cs="Trebuchet MS"/>
          <w:w w:val="99"/>
        </w:rPr>
        <w:t>experience</w:t>
      </w:r>
      <w:r w:rsidRPr="00885599">
        <w:rPr>
          <w:rFonts w:ascii="Gill Sans MT" w:hAnsi="Gill Sans MT" w:eastAsia="Trebuchet MS" w:cs="Trebuchet MS"/>
        </w:rPr>
        <w:t xml:space="preserve"> </w:t>
      </w:r>
      <w:r w:rsidRPr="00885599">
        <w:rPr>
          <w:rFonts w:ascii="Gill Sans MT" w:hAnsi="Gill Sans MT" w:eastAsia="Trebuchet MS" w:cs="Trebuchet MS"/>
          <w:w w:val="99"/>
        </w:rPr>
        <w:t>an</w:t>
      </w:r>
      <w:r w:rsidRPr="00885599">
        <w:rPr>
          <w:rFonts w:ascii="Gill Sans MT" w:hAnsi="Gill Sans MT" w:eastAsia="Trebuchet MS" w:cs="Trebuchet MS"/>
        </w:rPr>
        <w:t xml:space="preserve"> </w:t>
      </w:r>
      <w:r w:rsidRPr="00885599">
        <w:rPr>
          <w:rFonts w:ascii="Gill Sans MT" w:hAnsi="Gill Sans MT" w:eastAsia="Trebuchet MS" w:cs="Trebuchet MS"/>
          <w:w w:val="99"/>
        </w:rPr>
        <w:t>inspirational,</w:t>
      </w:r>
      <w:r w:rsidRPr="00885599">
        <w:rPr>
          <w:rFonts w:ascii="Gill Sans MT" w:hAnsi="Gill Sans MT" w:eastAsia="Trebuchet MS" w:cs="Trebuchet MS"/>
        </w:rPr>
        <w:t xml:space="preserve"> </w:t>
      </w:r>
      <w:r w:rsidRPr="00885599">
        <w:rPr>
          <w:rFonts w:ascii="Gill Sans MT" w:hAnsi="Gill Sans MT" w:eastAsia="Trebuchet MS" w:cs="Trebuchet MS"/>
          <w:w w:val="99"/>
        </w:rPr>
        <w:t>high</w:t>
      </w:r>
      <w:r w:rsidRPr="00885599">
        <w:rPr>
          <w:rFonts w:ascii="Gill Sans MT" w:hAnsi="Gill Sans MT" w:eastAsia="Trebuchet MS" w:cs="Trebuchet MS"/>
        </w:rPr>
        <w:t xml:space="preserve"> </w:t>
      </w:r>
      <w:r w:rsidRPr="00885599">
        <w:rPr>
          <w:rFonts w:ascii="Gill Sans MT" w:hAnsi="Gill Sans MT" w:eastAsia="Trebuchet MS" w:cs="Trebuchet MS"/>
          <w:w w:val="99"/>
        </w:rPr>
        <w:t>quality</w:t>
      </w:r>
      <w:r w:rsidRPr="00885599">
        <w:rPr>
          <w:rFonts w:ascii="Gill Sans MT" w:hAnsi="Gill Sans MT" w:eastAsia="Trebuchet MS" w:cs="Trebuchet MS"/>
        </w:rPr>
        <w:t xml:space="preserve"> </w:t>
      </w:r>
      <w:r w:rsidRPr="00885599">
        <w:rPr>
          <w:rFonts w:ascii="Gill Sans MT" w:hAnsi="Gill Sans MT" w:eastAsia="Trebuchet MS" w:cs="Trebuchet MS"/>
          <w:w w:val="99"/>
        </w:rPr>
        <w:t>musical</w:t>
      </w:r>
      <w:r w:rsidRPr="00885599">
        <w:rPr>
          <w:rFonts w:ascii="Gill Sans MT" w:hAnsi="Gill Sans MT" w:eastAsia="Trebuchet MS" w:cs="Trebuchet MS"/>
        </w:rPr>
        <w:t xml:space="preserve"> </w:t>
      </w:r>
      <w:r w:rsidRPr="00885599">
        <w:rPr>
          <w:rFonts w:ascii="Gill Sans MT" w:hAnsi="Gill Sans MT" w:eastAsia="Trebuchet MS" w:cs="Trebuchet MS"/>
          <w:w w:val="99"/>
        </w:rPr>
        <w:t>education.</w:t>
      </w:r>
    </w:p>
    <w:p w:rsidRPr="00D45F53" w:rsidR="00D45F53" w:rsidP="00D45F53" w:rsidRDefault="00D45F53" w14:paraId="6411E635" w14:textId="77777777">
      <w:pPr>
        <w:rPr>
          <w:rFonts w:ascii="Gill Sans MT" w:hAnsi="Gill Sans MT" w:eastAsia="Trebuchet MS" w:cs="Trebuchet MS"/>
        </w:rPr>
      </w:pPr>
      <w:r w:rsidRPr="00885599">
        <w:rPr>
          <w:rFonts w:ascii="Gill Sans MT" w:hAnsi="Gill Sans MT" w:eastAsia="Trebuchet MS" w:cs="Trebuchet MS"/>
          <w:b/>
        </w:rPr>
        <w:t>Berkshire Maestros Core Values</w:t>
      </w:r>
    </w:p>
    <w:p w:rsidRPr="00D45F53" w:rsidR="00D45F53" w:rsidP="00D45F53" w:rsidRDefault="00D45F53" w14:paraId="1DB977AB" w14:textId="77777777">
      <w:pPr>
        <w:pStyle w:val="ListParagraph"/>
        <w:numPr>
          <w:ilvl w:val="0"/>
          <w:numId w:val="6"/>
        </w:numPr>
        <w:rPr>
          <w:rFonts w:ascii="Gill Sans MT" w:hAnsi="Gill Sans MT" w:eastAsia="Trebuchet MS" w:cs="Trebuchet MS"/>
        </w:rPr>
      </w:pPr>
      <w:r w:rsidRPr="00D45F53">
        <w:rPr>
          <w:rFonts w:ascii="Gill Sans MT" w:hAnsi="Gill Sans MT" w:eastAsia="Trebuchet MS" w:cs="Trebuchet MS"/>
          <w:w w:val="99"/>
        </w:rPr>
        <w:t>Ambition</w:t>
      </w:r>
      <w:r w:rsidRPr="00D45F53">
        <w:rPr>
          <w:rFonts w:ascii="Gill Sans MT" w:hAnsi="Gill Sans MT" w:eastAsia="Trebuchet MS" w:cs="Trebuchet MS"/>
        </w:rPr>
        <w:t xml:space="preserve"> </w:t>
      </w:r>
      <w:r w:rsidRPr="00D45F53">
        <w:rPr>
          <w:rFonts w:ascii="Gill Sans MT" w:hAnsi="Gill Sans MT" w:eastAsia="Trebuchet MS" w:cs="Trebuchet MS"/>
          <w:w w:val="99"/>
        </w:rPr>
        <w:t>and</w:t>
      </w:r>
      <w:r w:rsidRPr="00D45F53">
        <w:rPr>
          <w:rFonts w:ascii="Gill Sans MT" w:hAnsi="Gill Sans MT" w:eastAsia="Trebuchet MS" w:cs="Trebuchet MS"/>
        </w:rPr>
        <w:t xml:space="preserve"> </w:t>
      </w:r>
      <w:r w:rsidRPr="00D45F53">
        <w:rPr>
          <w:rFonts w:ascii="Gill Sans MT" w:hAnsi="Gill Sans MT" w:eastAsia="Trebuchet MS" w:cs="Trebuchet MS"/>
          <w:w w:val="99"/>
        </w:rPr>
        <w:t>access</w:t>
      </w:r>
      <w:r w:rsidRPr="00D45F53">
        <w:rPr>
          <w:rFonts w:ascii="Gill Sans MT" w:hAnsi="Gill Sans MT" w:eastAsia="Trebuchet MS" w:cs="Trebuchet MS"/>
        </w:rPr>
        <w:t xml:space="preserve"> </w:t>
      </w:r>
      <w:r w:rsidRPr="00D45F53">
        <w:rPr>
          <w:rFonts w:ascii="Gill Sans MT" w:hAnsi="Gill Sans MT" w:eastAsia="Trebuchet MS" w:cs="Trebuchet MS"/>
          <w:w w:val="99"/>
        </w:rPr>
        <w:t>for</w:t>
      </w:r>
      <w:r w:rsidRPr="00D45F53">
        <w:rPr>
          <w:rFonts w:ascii="Gill Sans MT" w:hAnsi="Gill Sans MT" w:eastAsia="Trebuchet MS" w:cs="Trebuchet MS"/>
        </w:rPr>
        <w:t xml:space="preserve"> </w:t>
      </w:r>
      <w:r w:rsidRPr="00D45F53">
        <w:rPr>
          <w:rFonts w:ascii="Gill Sans MT" w:hAnsi="Gill Sans MT" w:eastAsia="Trebuchet MS" w:cs="Trebuchet MS"/>
          <w:w w:val="99"/>
        </w:rPr>
        <w:t>every</w:t>
      </w:r>
      <w:r w:rsidRPr="00D45F53">
        <w:rPr>
          <w:rFonts w:ascii="Gill Sans MT" w:hAnsi="Gill Sans MT" w:eastAsia="Trebuchet MS" w:cs="Trebuchet MS"/>
        </w:rPr>
        <w:t xml:space="preserve"> </w:t>
      </w:r>
      <w:r w:rsidRPr="00D45F53">
        <w:rPr>
          <w:rFonts w:ascii="Gill Sans MT" w:hAnsi="Gill Sans MT" w:eastAsia="Trebuchet MS" w:cs="Trebuchet MS"/>
          <w:w w:val="99"/>
        </w:rPr>
        <w:t>child</w:t>
      </w:r>
      <w:r w:rsidRPr="00D45F53">
        <w:rPr>
          <w:rFonts w:ascii="Gill Sans MT" w:hAnsi="Gill Sans MT" w:eastAsia="Trebuchet MS" w:cs="Trebuchet MS"/>
        </w:rPr>
        <w:t xml:space="preserve"> </w:t>
      </w:r>
      <w:r w:rsidRPr="00D45F53">
        <w:rPr>
          <w:rFonts w:ascii="Gill Sans MT" w:hAnsi="Gill Sans MT" w:eastAsia="Trebuchet MS" w:cs="Trebuchet MS"/>
          <w:w w:val="99"/>
        </w:rPr>
        <w:t>and</w:t>
      </w:r>
      <w:r w:rsidRPr="00D45F53">
        <w:rPr>
          <w:rFonts w:ascii="Gill Sans MT" w:hAnsi="Gill Sans MT" w:eastAsia="Trebuchet MS" w:cs="Trebuchet MS"/>
        </w:rPr>
        <w:t xml:space="preserve"> </w:t>
      </w:r>
      <w:r w:rsidRPr="00D45F53">
        <w:rPr>
          <w:rFonts w:ascii="Gill Sans MT" w:hAnsi="Gill Sans MT" w:eastAsia="Trebuchet MS" w:cs="Trebuchet MS"/>
          <w:w w:val="99"/>
        </w:rPr>
        <w:t>young</w:t>
      </w:r>
      <w:r w:rsidRPr="00D45F53">
        <w:rPr>
          <w:rFonts w:ascii="Gill Sans MT" w:hAnsi="Gill Sans MT" w:eastAsia="Trebuchet MS" w:cs="Trebuchet MS"/>
        </w:rPr>
        <w:t xml:space="preserve"> </w:t>
      </w:r>
      <w:r w:rsidRPr="00D45F53">
        <w:rPr>
          <w:rFonts w:ascii="Gill Sans MT" w:hAnsi="Gill Sans MT" w:eastAsia="Trebuchet MS" w:cs="Trebuchet MS"/>
          <w:w w:val="99"/>
        </w:rPr>
        <w:t>person</w:t>
      </w:r>
    </w:p>
    <w:p w:rsidRPr="00D45F53" w:rsidR="00D45F53" w:rsidP="00D45F53" w:rsidRDefault="00D45F53" w14:paraId="6F308AA0" w14:textId="77777777">
      <w:pPr>
        <w:pStyle w:val="ListParagraph"/>
        <w:numPr>
          <w:ilvl w:val="0"/>
          <w:numId w:val="6"/>
        </w:numPr>
        <w:spacing w:before="13"/>
        <w:rPr>
          <w:rFonts w:ascii="Gill Sans MT" w:hAnsi="Gill Sans MT" w:eastAsia="Trebuchet MS" w:cs="Trebuchet MS"/>
        </w:rPr>
      </w:pPr>
      <w:r w:rsidRPr="00D45F53">
        <w:rPr>
          <w:rFonts w:ascii="Gill Sans MT" w:hAnsi="Gill Sans MT" w:eastAsia="Trebuchet MS" w:cs="Trebuchet MS"/>
          <w:w w:val="99"/>
        </w:rPr>
        <w:t>Excellence</w:t>
      </w:r>
      <w:r w:rsidRPr="00D45F53">
        <w:rPr>
          <w:rFonts w:ascii="Gill Sans MT" w:hAnsi="Gill Sans MT" w:eastAsia="Trebuchet MS" w:cs="Trebuchet MS"/>
        </w:rPr>
        <w:t xml:space="preserve"> </w:t>
      </w:r>
      <w:r w:rsidRPr="00D45F53">
        <w:rPr>
          <w:rFonts w:ascii="Gill Sans MT" w:hAnsi="Gill Sans MT" w:eastAsia="Trebuchet MS" w:cs="Trebuchet MS"/>
          <w:w w:val="99"/>
        </w:rPr>
        <w:t>in</w:t>
      </w:r>
      <w:r w:rsidRPr="00D45F53">
        <w:rPr>
          <w:rFonts w:ascii="Gill Sans MT" w:hAnsi="Gill Sans MT" w:eastAsia="Trebuchet MS" w:cs="Trebuchet MS"/>
        </w:rPr>
        <w:t xml:space="preserve"> </w:t>
      </w:r>
      <w:r w:rsidRPr="00D45F53">
        <w:rPr>
          <w:rFonts w:ascii="Gill Sans MT" w:hAnsi="Gill Sans MT" w:eastAsia="Trebuchet MS" w:cs="Trebuchet MS"/>
          <w:w w:val="99"/>
        </w:rPr>
        <w:t>practice</w:t>
      </w:r>
    </w:p>
    <w:p w:rsidRPr="00D45F53" w:rsidR="00D45F53" w:rsidP="00D45F53" w:rsidRDefault="00D45F53" w14:paraId="3442FC1C" w14:textId="77777777">
      <w:pPr>
        <w:pStyle w:val="ListParagraph"/>
        <w:numPr>
          <w:ilvl w:val="0"/>
          <w:numId w:val="6"/>
        </w:numPr>
        <w:spacing w:before="13"/>
        <w:rPr>
          <w:rFonts w:ascii="Gill Sans MT" w:hAnsi="Gill Sans MT" w:eastAsia="Trebuchet MS" w:cs="Trebuchet MS"/>
        </w:rPr>
      </w:pPr>
      <w:r w:rsidRPr="00D45F53">
        <w:rPr>
          <w:rFonts w:ascii="Gill Sans MT" w:hAnsi="Gill Sans MT" w:eastAsia="Trebuchet MS" w:cs="Trebuchet MS"/>
          <w:w w:val="99"/>
        </w:rPr>
        <w:t>Commitment</w:t>
      </w:r>
      <w:r w:rsidRPr="00D45F53">
        <w:rPr>
          <w:rFonts w:ascii="Gill Sans MT" w:hAnsi="Gill Sans MT" w:eastAsia="Trebuchet MS" w:cs="Trebuchet MS"/>
        </w:rPr>
        <w:t xml:space="preserve"> </w:t>
      </w:r>
      <w:r w:rsidRPr="00D45F53">
        <w:rPr>
          <w:rFonts w:ascii="Gill Sans MT" w:hAnsi="Gill Sans MT" w:eastAsia="Trebuchet MS" w:cs="Trebuchet MS"/>
          <w:w w:val="99"/>
        </w:rPr>
        <w:t>to</w:t>
      </w:r>
      <w:r w:rsidRPr="00D45F53">
        <w:rPr>
          <w:rFonts w:ascii="Gill Sans MT" w:hAnsi="Gill Sans MT" w:eastAsia="Trebuchet MS" w:cs="Trebuchet MS"/>
        </w:rPr>
        <w:t xml:space="preserve"> </w:t>
      </w:r>
      <w:r w:rsidRPr="00D45F53">
        <w:rPr>
          <w:rFonts w:ascii="Gill Sans MT" w:hAnsi="Gill Sans MT" w:eastAsia="Trebuchet MS" w:cs="Trebuchet MS"/>
          <w:w w:val="99"/>
        </w:rPr>
        <w:t>our</w:t>
      </w:r>
      <w:r w:rsidRPr="00D45F53">
        <w:rPr>
          <w:rFonts w:ascii="Gill Sans MT" w:hAnsi="Gill Sans MT" w:eastAsia="Trebuchet MS" w:cs="Trebuchet MS"/>
        </w:rPr>
        <w:t xml:space="preserve"> </w:t>
      </w:r>
      <w:r w:rsidRPr="00D45F53">
        <w:rPr>
          <w:rFonts w:ascii="Gill Sans MT" w:hAnsi="Gill Sans MT" w:eastAsia="Trebuchet MS" w:cs="Trebuchet MS"/>
          <w:w w:val="99"/>
        </w:rPr>
        <w:t>partnerships</w:t>
      </w:r>
      <w:r w:rsidRPr="00D45F53">
        <w:rPr>
          <w:rFonts w:ascii="Gill Sans MT" w:hAnsi="Gill Sans MT" w:eastAsia="Trebuchet MS" w:cs="Trebuchet MS"/>
        </w:rPr>
        <w:t xml:space="preserve"> </w:t>
      </w:r>
      <w:r w:rsidRPr="00D45F53">
        <w:rPr>
          <w:rFonts w:ascii="Gill Sans MT" w:hAnsi="Gill Sans MT" w:eastAsia="Trebuchet MS" w:cs="Trebuchet MS"/>
          <w:w w:val="99"/>
        </w:rPr>
        <w:t>and</w:t>
      </w:r>
      <w:r w:rsidRPr="00D45F53">
        <w:rPr>
          <w:rFonts w:ascii="Gill Sans MT" w:hAnsi="Gill Sans MT" w:eastAsia="Trebuchet MS" w:cs="Trebuchet MS"/>
        </w:rPr>
        <w:t xml:space="preserve"> </w:t>
      </w:r>
      <w:r w:rsidRPr="00D45F53">
        <w:rPr>
          <w:rFonts w:ascii="Gill Sans MT" w:hAnsi="Gill Sans MT" w:eastAsia="Trebuchet MS" w:cs="Trebuchet MS"/>
          <w:w w:val="99"/>
        </w:rPr>
        <w:t>community</w:t>
      </w:r>
      <w:r w:rsidRPr="00D45F53">
        <w:rPr>
          <w:rFonts w:ascii="Gill Sans MT" w:hAnsi="Gill Sans MT" w:eastAsia="Trebuchet MS" w:cs="Trebuchet MS"/>
        </w:rPr>
        <w:t xml:space="preserve"> </w:t>
      </w:r>
      <w:r w:rsidRPr="00D45F53">
        <w:rPr>
          <w:rFonts w:ascii="Gill Sans MT" w:hAnsi="Gill Sans MT" w:eastAsia="Trebuchet MS" w:cs="Trebuchet MS"/>
          <w:w w:val="99"/>
        </w:rPr>
        <w:t>working</w:t>
      </w:r>
    </w:p>
    <w:p w:rsidRPr="00D45F53" w:rsidR="00D45F53" w:rsidP="00D45F53" w:rsidRDefault="00D45F53" w14:paraId="08CE8BE0" w14:textId="77777777">
      <w:pPr>
        <w:pStyle w:val="ListParagraph"/>
        <w:numPr>
          <w:ilvl w:val="0"/>
          <w:numId w:val="6"/>
        </w:numPr>
        <w:spacing w:before="13"/>
        <w:rPr>
          <w:rFonts w:ascii="Gill Sans MT" w:hAnsi="Gill Sans MT" w:eastAsia="Trebuchet MS" w:cs="Trebuchet MS"/>
        </w:rPr>
      </w:pPr>
      <w:r w:rsidRPr="00D45F53">
        <w:rPr>
          <w:rFonts w:ascii="Gill Sans MT" w:hAnsi="Gill Sans MT" w:eastAsia="Trebuchet MS" w:cs="Trebuchet MS"/>
          <w:w w:val="99"/>
        </w:rPr>
        <w:t>Respect,</w:t>
      </w:r>
      <w:r w:rsidRPr="00D45F53">
        <w:rPr>
          <w:rFonts w:ascii="Gill Sans MT" w:hAnsi="Gill Sans MT" w:eastAsia="Trebuchet MS" w:cs="Trebuchet MS"/>
        </w:rPr>
        <w:t xml:space="preserve"> </w:t>
      </w:r>
      <w:r w:rsidRPr="00D45F53">
        <w:rPr>
          <w:rFonts w:ascii="Gill Sans MT" w:hAnsi="Gill Sans MT" w:eastAsia="Trebuchet MS" w:cs="Trebuchet MS"/>
          <w:w w:val="99"/>
        </w:rPr>
        <w:t>professionalism</w:t>
      </w:r>
      <w:r w:rsidRPr="00D45F53">
        <w:rPr>
          <w:rFonts w:ascii="Gill Sans MT" w:hAnsi="Gill Sans MT" w:eastAsia="Trebuchet MS" w:cs="Trebuchet MS"/>
        </w:rPr>
        <w:t xml:space="preserve"> </w:t>
      </w:r>
      <w:r w:rsidRPr="00D45F53">
        <w:rPr>
          <w:rFonts w:ascii="Gill Sans MT" w:hAnsi="Gill Sans MT" w:eastAsia="Trebuchet MS" w:cs="Trebuchet MS"/>
          <w:w w:val="99"/>
        </w:rPr>
        <w:t>and</w:t>
      </w:r>
      <w:r w:rsidRPr="00D45F53">
        <w:rPr>
          <w:rFonts w:ascii="Gill Sans MT" w:hAnsi="Gill Sans MT" w:eastAsia="Trebuchet MS" w:cs="Trebuchet MS"/>
        </w:rPr>
        <w:t xml:space="preserve"> </w:t>
      </w:r>
      <w:r w:rsidRPr="00D45F53">
        <w:rPr>
          <w:rFonts w:ascii="Gill Sans MT" w:hAnsi="Gill Sans MT" w:eastAsia="Trebuchet MS" w:cs="Trebuchet MS"/>
          <w:w w:val="99"/>
        </w:rPr>
        <w:t>investment</w:t>
      </w:r>
      <w:r w:rsidRPr="00D45F53">
        <w:rPr>
          <w:rFonts w:ascii="Gill Sans MT" w:hAnsi="Gill Sans MT" w:eastAsia="Trebuchet MS" w:cs="Trebuchet MS"/>
        </w:rPr>
        <w:t xml:space="preserve"> </w:t>
      </w:r>
      <w:r w:rsidRPr="00D45F53">
        <w:rPr>
          <w:rFonts w:ascii="Gill Sans MT" w:hAnsi="Gill Sans MT" w:eastAsia="Trebuchet MS" w:cs="Trebuchet MS"/>
          <w:w w:val="99"/>
        </w:rPr>
        <w:t>in</w:t>
      </w:r>
      <w:r w:rsidRPr="00D45F53">
        <w:rPr>
          <w:rFonts w:ascii="Gill Sans MT" w:hAnsi="Gill Sans MT" w:eastAsia="Trebuchet MS" w:cs="Trebuchet MS"/>
        </w:rPr>
        <w:t xml:space="preserve"> </w:t>
      </w:r>
      <w:r w:rsidRPr="00D45F53">
        <w:rPr>
          <w:rFonts w:ascii="Gill Sans MT" w:hAnsi="Gill Sans MT" w:eastAsia="Trebuchet MS" w:cs="Trebuchet MS"/>
          <w:w w:val="99"/>
        </w:rPr>
        <w:t>our</w:t>
      </w:r>
      <w:r w:rsidRPr="00D45F53">
        <w:rPr>
          <w:rFonts w:ascii="Gill Sans MT" w:hAnsi="Gill Sans MT" w:eastAsia="Trebuchet MS" w:cs="Trebuchet MS"/>
        </w:rPr>
        <w:t xml:space="preserve"> </w:t>
      </w:r>
      <w:r w:rsidRPr="00D45F53">
        <w:rPr>
          <w:rFonts w:ascii="Gill Sans MT" w:hAnsi="Gill Sans MT" w:eastAsia="Trebuchet MS" w:cs="Trebuchet MS"/>
          <w:w w:val="99"/>
        </w:rPr>
        <w:t>colleagues</w:t>
      </w:r>
    </w:p>
    <w:p w:rsidRPr="00D45F53" w:rsidR="00D45F53" w:rsidP="00D45F53" w:rsidRDefault="00D45F53" w14:paraId="76D8D1B6" w14:textId="77777777">
      <w:pPr>
        <w:pStyle w:val="ListParagraph"/>
        <w:numPr>
          <w:ilvl w:val="0"/>
          <w:numId w:val="6"/>
        </w:numPr>
        <w:spacing w:before="13"/>
        <w:rPr>
          <w:rFonts w:ascii="Gill Sans MT" w:hAnsi="Gill Sans MT" w:eastAsia="Trebuchet MS" w:cs="Trebuchet MS"/>
        </w:rPr>
      </w:pPr>
      <w:r w:rsidRPr="00D45F53">
        <w:rPr>
          <w:rFonts w:ascii="Gill Sans MT" w:hAnsi="Gill Sans MT" w:eastAsia="Trebuchet MS" w:cs="Trebuchet MS"/>
          <w:w w:val="99"/>
        </w:rPr>
        <w:t>Effective</w:t>
      </w:r>
      <w:r w:rsidRPr="00D45F53">
        <w:rPr>
          <w:rFonts w:ascii="Gill Sans MT" w:hAnsi="Gill Sans MT" w:eastAsia="Trebuchet MS" w:cs="Trebuchet MS"/>
        </w:rPr>
        <w:t xml:space="preserve"> </w:t>
      </w:r>
      <w:r w:rsidRPr="00D45F53">
        <w:rPr>
          <w:rFonts w:ascii="Gill Sans MT" w:hAnsi="Gill Sans MT" w:eastAsia="Trebuchet MS" w:cs="Trebuchet MS"/>
          <w:w w:val="99"/>
        </w:rPr>
        <w:t>and</w:t>
      </w:r>
      <w:r w:rsidRPr="00D45F53">
        <w:rPr>
          <w:rFonts w:ascii="Gill Sans MT" w:hAnsi="Gill Sans MT" w:eastAsia="Trebuchet MS" w:cs="Trebuchet MS"/>
        </w:rPr>
        <w:t xml:space="preserve"> </w:t>
      </w:r>
      <w:r w:rsidRPr="00D45F53">
        <w:rPr>
          <w:rFonts w:ascii="Gill Sans MT" w:hAnsi="Gill Sans MT" w:eastAsia="Trebuchet MS" w:cs="Trebuchet MS"/>
          <w:w w:val="99"/>
        </w:rPr>
        <w:t>evolving</w:t>
      </w:r>
      <w:r w:rsidRPr="00D45F53">
        <w:rPr>
          <w:rFonts w:ascii="Gill Sans MT" w:hAnsi="Gill Sans MT" w:eastAsia="Trebuchet MS" w:cs="Trebuchet MS"/>
        </w:rPr>
        <w:t xml:space="preserve"> communication</w:t>
      </w:r>
    </w:p>
    <w:p w:rsidRPr="00D45F53" w:rsidR="00D45F53" w:rsidP="00D45F53" w:rsidRDefault="00D45F53" w14:paraId="76F21BF0" w14:textId="77777777">
      <w:pPr>
        <w:pStyle w:val="ListParagraph"/>
        <w:numPr>
          <w:ilvl w:val="0"/>
          <w:numId w:val="6"/>
        </w:numPr>
        <w:spacing w:before="13"/>
        <w:rPr>
          <w:rFonts w:ascii="Gill Sans MT" w:hAnsi="Gill Sans MT" w:eastAsia="Trebuchet MS" w:cs="Trebuchet MS"/>
        </w:rPr>
      </w:pPr>
      <w:r w:rsidRPr="00D45F53">
        <w:rPr>
          <w:rFonts w:ascii="Gill Sans MT" w:hAnsi="Gill Sans MT" w:eastAsia="Trebuchet MS" w:cs="Trebuchet MS"/>
          <w:w w:val="99"/>
        </w:rPr>
        <w:t>Positive</w:t>
      </w:r>
      <w:r w:rsidRPr="00D45F53">
        <w:rPr>
          <w:rFonts w:ascii="Gill Sans MT" w:hAnsi="Gill Sans MT" w:eastAsia="Trebuchet MS" w:cs="Trebuchet MS"/>
        </w:rPr>
        <w:t xml:space="preserve"> </w:t>
      </w:r>
      <w:r w:rsidRPr="00D45F53">
        <w:rPr>
          <w:rFonts w:ascii="Gill Sans MT" w:hAnsi="Gill Sans MT" w:eastAsia="Trebuchet MS" w:cs="Trebuchet MS"/>
          <w:w w:val="99"/>
        </w:rPr>
        <w:t>and</w:t>
      </w:r>
      <w:r w:rsidRPr="00D45F53">
        <w:rPr>
          <w:rFonts w:ascii="Gill Sans MT" w:hAnsi="Gill Sans MT" w:eastAsia="Trebuchet MS" w:cs="Trebuchet MS"/>
        </w:rPr>
        <w:t xml:space="preserve"> </w:t>
      </w:r>
      <w:r w:rsidRPr="00D45F53">
        <w:rPr>
          <w:rFonts w:ascii="Gill Sans MT" w:hAnsi="Gill Sans MT" w:eastAsia="Trebuchet MS" w:cs="Trebuchet MS"/>
          <w:w w:val="99"/>
        </w:rPr>
        <w:t>proactive</w:t>
      </w:r>
      <w:r w:rsidRPr="00D45F53">
        <w:rPr>
          <w:rFonts w:ascii="Gill Sans MT" w:hAnsi="Gill Sans MT" w:eastAsia="Trebuchet MS" w:cs="Trebuchet MS"/>
        </w:rPr>
        <w:t xml:space="preserve"> </w:t>
      </w:r>
      <w:r w:rsidRPr="00D45F53">
        <w:rPr>
          <w:rFonts w:ascii="Gill Sans MT" w:hAnsi="Gill Sans MT" w:eastAsia="Trebuchet MS" w:cs="Trebuchet MS"/>
          <w:w w:val="99"/>
        </w:rPr>
        <w:t>approach</w:t>
      </w:r>
    </w:p>
    <w:p w:rsidRPr="00D45F53" w:rsidR="00D45F53" w:rsidP="00D45F53" w:rsidRDefault="00D45F53" w14:paraId="4126CAE3" w14:textId="77777777">
      <w:pPr>
        <w:pStyle w:val="ListParagraph"/>
        <w:numPr>
          <w:ilvl w:val="0"/>
          <w:numId w:val="6"/>
        </w:numPr>
        <w:spacing w:before="16" w:line="240" w:lineRule="exact"/>
        <w:rPr>
          <w:rFonts w:ascii="Gill Sans MT" w:hAnsi="Gill Sans MT" w:eastAsia="Trebuchet MS" w:cs="Trebuchet MS"/>
        </w:rPr>
      </w:pPr>
      <w:r w:rsidRPr="00D45F53">
        <w:rPr>
          <w:rFonts w:ascii="Gill Sans MT" w:hAnsi="Gill Sans MT" w:eastAsia="Trebuchet MS" w:cs="Trebuchet MS"/>
          <w:w w:val="99"/>
          <w:position w:val="-1"/>
        </w:rPr>
        <w:t>Determination</w:t>
      </w:r>
      <w:r w:rsidRPr="00D45F53">
        <w:rPr>
          <w:rFonts w:ascii="Gill Sans MT" w:hAnsi="Gill Sans MT" w:eastAsia="Trebuchet MS" w:cs="Trebuchet MS"/>
          <w:position w:val="-1"/>
        </w:rPr>
        <w:t xml:space="preserve"> </w:t>
      </w:r>
      <w:r w:rsidRPr="00D45F53">
        <w:rPr>
          <w:rFonts w:ascii="Gill Sans MT" w:hAnsi="Gill Sans MT" w:eastAsia="Trebuchet MS" w:cs="Trebuchet MS"/>
          <w:w w:val="99"/>
          <w:position w:val="-1"/>
        </w:rPr>
        <w:t>to</w:t>
      </w:r>
      <w:r w:rsidRPr="00D45F53">
        <w:rPr>
          <w:rFonts w:ascii="Gill Sans MT" w:hAnsi="Gill Sans MT" w:eastAsia="Trebuchet MS" w:cs="Trebuchet MS"/>
          <w:position w:val="-1"/>
        </w:rPr>
        <w:t xml:space="preserve"> </w:t>
      </w:r>
      <w:r w:rsidRPr="00D45F53">
        <w:rPr>
          <w:rFonts w:ascii="Gill Sans MT" w:hAnsi="Gill Sans MT" w:eastAsia="Trebuchet MS" w:cs="Trebuchet MS"/>
          <w:w w:val="99"/>
          <w:position w:val="-1"/>
        </w:rPr>
        <w:t>drive</w:t>
      </w:r>
      <w:r w:rsidRPr="00D45F53">
        <w:rPr>
          <w:rFonts w:ascii="Gill Sans MT" w:hAnsi="Gill Sans MT" w:eastAsia="Trebuchet MS" w:cs="Trebuchet MS"/>
          <w:position w:val="-1"/>
        </w:rPr>
        <w:t xml:space="preserve"> </w:t>
      </w:r>
      <w:r w:rsidRPr="00D45F53">
        <w:rPr>
          <w:rFonts w:ascii="Gill Sans MT" w:hAnsi="Gill Sans MT" w:eastAsia="Trebuchet MS" w:cs="Trebuchet MS"/>
          <w:w w:val="99"/>
          <w:position w:val="-1"/>
        </w:rPr>
        <w:t>continuous</w:t>
      </w:r>
      <w:r w:rsidRPr="00D45F53">
        <w:rPr>
          <w:rFonts w:ascii="Gill Sans MT" w:hAnsi="Gill Sans MT" w:eastAsia="Trebuchet MS" w:cs="Trebuchet MS"/>
          <w:position w:val="-1"/>
        </w:rPr>
        <w:t xml:space="preserve"> </w:t>
      </w:r>
      <w:r w:rsidRPr="00D45F53">
        <w:rPr>
          <w:rFonts w:ascii="Gill Sans MT" w:hAnsi="Gill Sans MT" w:eastAsia="Trebuchet MS" w:cs="Trebuchet MS"/>
          <w:w w:val="99"/>
          <w:position w:val="-1"/>
        </w:rPr>
        <w:t>improvement</w:t>
      </w:r>
      <w:r w:rsidRPr="00D45F53">
        <w:rPr>
          <w:rFonts w:ascii="Gill Sans MT" w:hAnsi="Gill Sans MT" w:eastAsia="Trebuchet MS" w:cs="Trebuchet MS"/>
          <w:position w:val="-1"/>
        </w:rPr>
        <w:t xml:space="preserve"> </w:t>
      </w:r>
      <w:r w:rsidRPr="00D45F53">
        <w:rPr>
          <w:rFonts w:ascii="Gill Sans MT" w:hAnsi="Gill Sans MT" w:eastAsia="Trebuchet MS" w:cs="Trebuchet MS"/>
          <w:w w:val="99"/>
          <w:position w:val="-1"/>
        </w:rPr>
        <w:t>and</w:t>
      </w:r>
      <w:r w:rsidRPr="00D45F53">
        <w:rPr>
          <w:rFonts w:ascii="Gill Sans MT" w:hAnsi="Gill Sans MT" w:eastAsia="Trebuchet MS" w:cs="Trebuchet MS"/>
          <w:position w:val="-1"/>
        </w:rPr>
        <w:t xml:space="preserve"> </w:t>
      </w:r>
      <w:r w:rsidRPr="00D45F53">
        <w:rPr>
          <w:rFonts w:ascii="Gill Sans MT" w:hAnsi="Gill Sans MT" w:eastAsia="Trebuchet MS" w:cs="Trebuchet MS"/>
          <w:w w:val="99"/>
          <w:position w:val="-1"/>
        </w:rPr>
        <w:t>embrace</w:t>
      </w:r>
      <w:r w:rsidRPr="00D45F53">
        <w:rPr>
          <w:rFonts w:ascii="Gill Sans MT" w:hAnsi="Gill Sans MT" w:eastAsia="Trebuchet MS" w:cs="Trebuchet MS"/>
          <w:position w:val="-1"/>
        </w:rPr>
        <w:t xml:space="preserve"> </w:t>
      </w:r>
      <w:r w:rsidRPr="00D45F53">
        <w:rPr>
          <w:rFonts w:ascii="Gill Sans MT" w:hAnsi="Gill Sans MT" w:eastAsia="Trebuchet MS" w:cs="Trebuchet MS"/>
          <w:w w:val="99"/>
          <w:position w:val="-1"/>
        </w:rPr>
        <w:t>change</w:t>
      </w:r>
    </w:p>
    <w:p w:rsidRPr="00D45F53" w:rsidR="00D45F53" w:rsidP="00D45F53" w:rsidRDefault="00D45F53" w14:paraId="08423452" w14:textId="77777777">
      <w:pPr>
        <w:pStyle w:val="NormalWeb"/>
        <w:shd w:val="clear" w:color="auto" w:fill="FFFFFF"/>
        <w:rPr>
          <w:rFonts w:ascii="Gill Sans MT" w:hAnsi="Gill Sans MT" w:cs="Arial"/>
        </w:rPr>
      </w:pPr>
      <w:r w:rsidRPr="00D45F53">
        <w:rPr>
          <w:rFonts w:ascii="Gill Sans MT" w:hAnsi="Gill Sans MT" w:cs="Arial"/>
        </w:rPr>
        <w:t>This role commands a competitive rate of pay and is available on a self-employed basis.</w:t>
      </w:r>
    </w:p>
    <w:p w:rsidRPr="00D45F53" w:rsidR="00D45F53" w:rsidP="00D45F53" w:rsidRDefault="002A0AFE" w14:paraId="6EDDD6B3" w14:textId="07903048">
      <w:pPr>
        <w:pStyle w:val="NormalWeb"/>
        <w:shd w:val="clear" w:color="auto" w:fill="FFFFFF"/>
        <w:rPr>
          <w:rFonts w:ascii="Gill Sans MT" w:hAnsi="Gill Sans MT" w:cs="Arial"/>
        </w:rPr>
      </w:pPr>
      <w:r>
        <w:rPr>
          <w:rFonts w:ascii="Gill Sans MT" w:hAnsi="Gill Sans MT" w:cs="Arial"/>
        </w:rPr>
        <w:t>To apply please fill in your application form and send it to</w:t>
      </w:r>
      <w:r w:rsidRPr="00D45F53" w:rsidR="00D45F53">
        <w:rPr>
          <w:rFonts w:ascii="Gill Sans MT" w:hAnsi="Gill Sans MT" w:cs="Arial"/>
        </w:rPr>
        <w:t xml:space="preserve"> </w:t>
      </w:r>
      <w:proofErr w:type="spellStart"/>
      <w:r w:rsidRPr="00D45F53" w:rsidR="00D45F53">
        <w:rPr>
          <w:rFonts w:ascii="Gill Sans MT" w:hAnsi="Gill Sans MT" w:cs="Arial"/>
        </w:rPr>
        <w:t>to</w:t>
      </w:r>
      <w:proofErr w:type="spellEnd"/>
      <w:r w:rsidRPr="00D45F53" w:rsidR="00D45F53">
        <w:rPr>
          <w:rFonts w:ascii="Gill Sans MT" w:hAnsi="Gill Sans MT" w:cs="Arial"/>
        </w:rPr>
        <w:t> </w:t>
      </w:r>
      <w:hyperlink w:history="1" r:id="rId12">
        <w:r w:rsidRPr="00D45F53" w:rsidR="00D45F53">
          <w:rPr>
            <w:rStyle w:val="Hyperlink"/>
            <w:rFonts w:ascii="Gill Sans MT" w:hAnsi="Gill Sans MT" w:cs="Arial"/>
            <w:color w:val="auto"/>
            <w:bdr w:val="none" w:color="auto" w:sz="0" w:space="0" w:frame="1"/>
          </w:rPr>
          <w:t>jobs@berkshiremaestros.org.uk</w:t>
        </w:r>
      </w:hyperlink>
      <w:r w:rsidRPr="00D45F53" w:rsidR="00D45F53">
        <w:rPr>
          <w:rFonts w:ascii="Gill Sans MT" w:hAnsi="Gill Sans MT" w:cs="Arial"/>
        </w:rPr>
        <w:t xml:space="preserve">. </w:t>
      </w:r>
      <w:r>
        <w:rPr>
          <w:rFonts w:ascii="Gill Sans MT" w:hAnsi="Gill Sans MT" w:cs="Arial"/>
        </w:rPr>
        <w:t xml:space="preserve">All candidates will be subject to an interview and safeguarding checks. </w:t>
      </w:r>
    </w:p>
    <w:p w:rsidRPr="00D45F53" w:rsidR="00D45F53" w:rsidP="00D45F53" w:rsidRDefault="00D45F53" w14:paraId="4F82719C" w14:textId="086B8060">
      <w:pPr>
        <w:rPr>
          <w:rFonts w:ascii="Gill Sans MT" w:hAnsi="Gill Sans MT"/>
        </w:rPr>
      </w:pPr>
    </w:p>
    <w:p w:rsidRPr="00D45F53" w:rsidR="00D45F53" w:rsidP="0FC609B0" w:rsidRDefault="00D45F53" w14:paraId="5A4D4CC1" w14:textId="15876122">
      <w:pPr>
        <w:rPr>
          <w:rFonts w:ascii="Gill Sans MT" w:hAnsi="Gill Sans MT"/>
          <w:color w:val="000000" w:themeColor="text1" w:themeTint="FF" w:themeShade="FF"/>
        </w:rPr>
      </w:pPr>
      <w:r w:rsidRPr="0FC609B0" w:rsidR="002A0AFE">
        <w:rPr>
          <w:rFonts w:ascii="Gill Sans MT" w:hAnsi="Gill Sans MT"/>
          <w:color w:val="000000" w:themeColor="text1" w:themeTint="FF" w:themeShade="FF"/>
        </w:rPr>
        <w:t xml:space="preserve">As an inclusive organisation, we encourage projects and music making with a broad variety of young people and adults. This for example may include, SEN, young people who have been excluded/at risk, visually impaired. </w:t>
      </w:r>
    </w:p>
    <w:p w:rsidR="2FB9E9D7" w:rsidP="2FB9E9D7" w:rsidRDefault="2FB9E9D7" w14:paraId="48A397CE" w14:textId="4A6D234D">
      <w:pPr>
        <w:pStyle w:val="Normal"/>
        <w:rPr>
          <w:rFonts w:ascii="Gill Sans MT" w:hAnsi="Gill Sans MT"/>
        </w:rPr>
      </w:pPr>
      <w:r w:rsidRPr="0FC609B0" w:rsidR="0FC609B0">
        <w:rPr>
          <w:rFonts w:ascii="Gill Sans MT" w:hAnsi="Gill Sans MT"/>
        </w:rPr>
        <w:t>The types of work that could include:</w:t>
      </w:r>
    </w:p>
    <w:p w:rsidR="2FB9E9D7" w:rsidP="0FC609B0" w:rsidRDefault="2FB9E9D7" w14:paraId="5B36D40F" w14:textId="64AB890D">
      <w:pPr>
        <w:pStyle w:val="ListParagraph"/>
        <w:numPr>
          <w:ilvl w:val="0"/>
          <w:numId w:val="7"/>
        </w:numPr>
        <w:rPr>
          <w:rFonts w:ascii="Gill Sans MT" w:hAnsi="Gill Sans MT" w:eastAsia="Gill Sans MT" w:cs="Gill Sans MT" w:asciiTheme="minorAscii" w:hAnsiTheme="minorAscii" w:eastAsiaTheme="minorAscii" w:cstheme="minorAscii"/>
          <w:color w:val="000000" w:themeColor="text1" w:themeTint="FF" w:themeShade="FF"/>
          <w:sz w:val="22"/>
          <w:szCs w:val="22"/>
        </w:rPr>
      </w:pPr>
      <w:r w:rsidRPr="0FC609B0" w:rsidR="2FB9E9D7">
        <w:rPr>
          <w:rFonts w:ascii="Gill Sans MT" w:hAnsi="Gill Sans MT"/>
          <w:color w:val="000000" w:themeColor="text1" w:themeTint="FF" w:themeShade="FF"/>
        </w:rPr>
        <w:t xml:space="preserve">Weekly </w:t>
      </w:r>
      <w:proofErr w:type="spellStart"/>
      <w:r w:rsidRPr="0FC609B0" w:rsidR="2FB9E9D7">
        <w:rPr>
          <w:rFonts w:ascii="Gill Sans MT" w:hAnsi="Gill Sans MT"/>
          <w:color w:val="000000" w:themeColor="text1" w:themeTint="FF" w:themeShade="FF"/>
        </w:rPr>
        <w:t>rockband</w:t>
      </w:r>
      <w:proofErr w:type="spellEnd"/>
      <w:r w:rsidRPr="0FC609B0" w:rsidR="2FB9E9D7">
        <w:rPr>
          <w:rFonts w:ascii="Gill Sans MT" w:hAnsi="Gill Sans MT"/>
          <w:color w:val="000000" w:themeColor="text1" w:themeTint="FF" w:themeShade="FF"/>
        </w:rPr>
        <w:t xml:space="preserve"> sessions with community young carers group </w:t>
      </w:r>
    </w:p>
    <w:p w:rsidR="2FB9E9D7" w:rsidP="0FC609B0" w:rsidRDefault="2FB9E9D7" w14:paraId="3918826F" w14:textId="1D4EA88E">
      <w:pPr>
        <w:pStyle w:val="ListParagraph"/>
        <w:numPr>
          <w:ilvl w:val="0"/>
          <w:numId w:val="7"/>
        </w:numPr>
        <w:rPr>
          <w:rFonts w:ascii="Gill Sans MT" w:hAnsi="Gill Sans MT" w:eastAsia="Gill Sans MT" w:cs="Gill Sans MT" w:asciiTheme="minorAscii" w:hAnsiTheme="minorAscii" w:eastAsiaTheme="minorAscii" w:cstheme="minorAscii"/>
          <w:color w:val="000000" w:themeColor="text1" w:themeTint="FF" w:themeShade="FF"/>
          <w:sz w:val="22"/>
          <w:szCs w:val="22"/>
        </w:rPr>
      </w:pPr>
      <w:r w:rsidRPr="0FC609B0" w:rsidR="2FB9E9D7">
        <w:rPr>
          <w:rFonts w:ascii="Gill Sans MT" w:hAnsi="Gill Sans MT"/>
          <w:color w:val="000000" w:themeColor="text1" w:themeTint="FF" w:themeShade="FF"/>
        </w:rPr>
        <w:t>Working in collaboration with one of our partners.</w:t>
      </w:r>
    </w:p>
    <w:p w:rsidR="2FB9E9D7" w:rsidP="0FC609B0" w:rsidRDefault="2FB9E9D7" w14:paraId="1D562E29" w14:textId="3AC2254F">
      <w:pPr>
        <w:pStyle w:val="ListParagraph"/>
        <w:numPr>
          <w:ilvl w:val="0"/>
          <w:numId w:val="7"/>
        </w:numPr>
        <w:rPr>
          <w:color w:val="000000" w:themeColor="text1" w:themeTint="FF" w:themeShade="FF"/>
          <w:sz w:val="22"/>
          <w:szCs w:val="22"/>
        </w:rPr>
      </w:pPr>
      <w:r w:rsidRPr="0FC609B0" w:rsidR="2FB9E9D7">
        <w:rPr>
          <w:rFonts w:ascii="Gill Sans MT" w:hAnsi="Gill Sans MT"/>
          <w:color w:val="000000" w:themeColor="text1" w:themeTint="FF" w:themeShade="FF"/>
        </w:rPr>
        <w:t xml:space="preserve">Working with a small group of </w:t>
      </w:r>
      <w:proofErr w:type="gramStart"/>
      <w:r w:rsidRPr="0FC609B0" w:rsidR="2FB9E9D7">
        <w:rPr>
          <w:rFonts w:ascii="Gill Sans MT" w:hAnsi="Gill Sans MT"/>
          <w:color w:val="000000" w:themeColor="text1" w:themeTint="FF" w:themeShade="FF"/>
        </w:rPr>
        <w:t>at risk</w:t>
      </w:r>
      <w:proofErr w:type="gramEnd"/>
      <w:r w:rsidRPr="0FC609B0" w:rsidR="2FB9E9D7">
        <w:rPr>
          <w:rFonts w:ascii="Gill Sans MT" w:hAnsi="Gill Sans MT"/>
          <w:color w:val="000000" w:themeColor="text1" w:themeTint="FF" w:themeShade="FF"/>
        </w:rPr>
        <w:t xml:space="preserve"> students at a primary school </w:t>
      </w:r>
    </w:p>
    <w:p w:rsidR="2FB9E9D7" w:rsidP="0FC609B0" w:rsidRDefault="2FB9E9D7" w14:paraId="5737CC17" w14:textId="2FABEEF9">
      <w:pPr>
        <w:pStyle w:val="ListParagraph"/>
        <w:numPr>
          <w:ilvl w:val="0"/>
          <w:numId w:val="7"/>
        </w:numPr>
        <w:rPr>
          <w:color w:val="000000" w:themeColor="text1" w:themeTint="FF" w:themeShade="FF"/>
          <w:sz w:val="22"/>
          <w:szCs w:val="22"/>
        </w:rPr>
      </w:pPr>
      <w:r w:rsidRPr="0FC609B0" w:rsidR="2FB9E9D7">
        <w:rPr>
          <w:rFonts w:ascii="Gill Sans MT" w:hAnsi="Gill Sans MT"/>
          <w:color w:val="000000" w:themeColor="text1" w:themeTint="FF" w:themeShade="FF"/>
        </w:rPr>
        <w:t xml:space="preserve">Working with iPad instruments to create a composition on a </w:t>
      </w:r>
      <w:proofErr w:type="gramStart"/>
      <w:r w:rsidRPr="0FC609B0" w:rsidR="2FB9E9D7">
        <w:rPr>
          <w:rFonts w:ascii="Gill Sans MT" w:hAnsi="Gill Sans MT"/>
          <w:color w:val="000000" w:themeColor="text1" w:themeTint="FF" w:themeShade="FF"/>
        </w:rPr>
        <w:t>theme ,</w:t>
      </w:r>
      <w:proofErr w:type="gramEnd"/>
      <w:r w:rsidRPr="0FC609B0" w:rsidR="2FB9E9D7">
        <w:rPr>
          <w:rFonts w:ascii="Gill Sans MT" w:hAnsi="Gill Sans MT"/>
          <w:color w:val="000000" w:themeColor="text1" w:themeTint="FF" w:themeShade="FF"/>
        </w:rPr>
        <w:t xml:space="preserve"> led and created by the young people within each session</w:t>
      </w:r>
    </w:p>
    <w:p w:rsidR="2FB9E9D7" w:rsidP="0FC609B0" w:rsidRDefault="2FB9E9D7" w14:paraId="771CF0E8" w14:textId="04A6051A">
      <w:pPr>
        <w:pStyle w:val="ListParagraph"/>
        <w:numPr>
          <w:ilvl w:val="0"/>
          <w:numId w:val="7"/>
        </w:numPr>
        <w:rPr>
          <w:color w:val="000000" w:themeColor="text1" w:themeTint="FF" w:themeShade="FF"/>
          <w:sz w:val="22"/>
          <w:szCs w:val="22"/>
        </w:rPr>
      </w:pPr>
      <w:r w:rsidRPr="0FC609B0" w:rsidR="2FB9E9D7">
        <w:rPr>
          <w:rFonts w:ascii="Gill Sans MT" w:hAnsi="Gill Sans MT"/>
          <w:color w:val="000000" w:themeColor="text1" w:themeTint="FF" w:themeShade="FF"/>
        </w:rPr>
        <w:t xml:space="preserve">Using tech to explore music in a less traditional way, working on social skills and teamwork </w:t>
      </w:r>
    </w:p>
    <w:p w:rsidRPr="00D45F53" w:rsidR="00D45F53" w:rsidP="00D45F53" w:rsidRDefault="00D45F53" w14:paraId="7AEBB9EC" w14:textId="00526DD0">
      <w:pPr>
        <w:rPr>
          <w:rFonts w:ascii="Gill Sans MT" w:hAnsi="Gill Sans MT"/>
        </w:rPr>
      </w:pPr>
      <w:r w:rsidRPr="0FC609B0" w:rsidR="0FC609B0">
        <w:rPr>
          <w:rFonts w:ascii="Gill Sans MT" w:hAnsi="Gill Sans MT"/>
        </w:rPr>
        <w:t>We aim for our work to be:</w:t>
      </w:r>
    </w:p>
    <w:p w:rsidRPr="00D45F53" w:rsidR="00D45F53" w:rsidP="0FC609B0" w:rsidRDefault="00D45F53" w14:paraId="12EBA1BF" w14:textId="6BDCE935">
      <w:pPr>
        <w:pStyle w:val="ListParagraph"/>
        <w:numPr>
          <w:ilvl w:val="0"/>
          <w:numId w:val="8"/>
        </w:numPr>
        <w:rPr>
          <w:rFonts w:ascii="Gill Sans MT" w:hAnsi="Gill Sans MT" w:eastAsia="Gill Sans MT" w:cs="Gill Sans MT" w:asciiTheme="minorAscii" w:hAnsiTheme="minorAscii" w:eastAsiaTheme="minorAscii" w:cstheme="minorAscii"/>
          <w:color w:val="000000" w:themeColor="text1" w:themeTint="FF" w:themeShade="FF"/>
          <w:sz w:val="22"/>
          <w:szCs w:val="22"/>
        </w:rPr>
      </w:pPr>
      <w:r w:rsidRPr="0FC609B0" w:rsidR="2FB9E9D7">
        <w:rPr>
          <w:rFonts w:ascii="Gill Sans MT" w:hAnsi="Gill Sans MT"/>
          <w:color w:val="000000" w:themeColor="text1" w:themeTint="FF" w:themeShade="FF"/>
        </w:rPr>
        <w:t xml:space="preserve">Explorative and student led </w:t>
      </w:r>
    </w:p>
    <w:p w:rsidRPr="00D45F53" w:rsidR="00D45F53" w:rsidP="0FC609B0" w:rsidRDefault="00D45F53" w14:paraId="1FE82021" w14:textId="3082F5C0">
      <w:pPr>
        <w:pStyle w:val="ListParagraph"/>
        <w:numPr>
          <w:ilvl w:val="0"/>
          <w:numId w:val="8"/>
        </w:numPr>
        <w:rPr>
          <w:rFonts w:ascii="Gill Sans MT" w:hAnsi="Gill Sans MT" w:eastAsia="Gill Sans MT" w:cs="Gill Sans MT" w:asciiTheme="minorAscii" w:hAnsiTheme="minorAscii" w:eastAsiaTheme="minorAscii" w:cstheme="minorAscii"/>
          <w:color w:val="000000" w:themeColor="text1" w:themeTint="FF" w:themeShade="FF"/>
          <w:sz w:val="22"/>
          <w:szCs w:val="22"/>
        </w:rPr>
      </w:pPr>
      <w:r w:rsidRPr="0FC609B0" w:rsidR="2FB9E9D7">
        <w:rPr>
          <w:rFonts w:ascii="Gill Sans MT" w:hAnsi="Gill Sans MT"/>
          <w:color w:val="000000" w:themeColor="text1" w:themeTint="FF" w:themeShade="FF"/>
        </w:rPr>
        <w:t xml:space="preserve">Use of improvisation and composition </w:t>
      </w:r>
    </w:p>
    <w:p w:rsidRPr="00D45F53" w:rsidR="00D45F53" w:rsidP="0FC609B0" w:rsidRDefault="00D45F53" w14:paraId="139094C9" w14:textId="5628D33E">
      <w:pPr>
        <w:pStyle w:val="ListParagraph"/>
        <w:numPr>
          <w:ilvl w:val="0"/>
          <w:numId w:val="8"/>
        </w:numPr>
        <w:rPr>
          <w:rFonts w:ascii="Gill Sans MT" w:hAnsi="Gill Sans MT" w:eastAsia="Gill Sans MT" w:cs="Gill Sans MT" w:asciiTheme="minorAscii" w:hAnsiTheme="minorAscii" w:eastAsiaTheme="minorAscii" w:cstheme="minorAscii"/>
          <w:color w:val="000000" w:themeColor="text1" w:themeTint="FF" w:themeShade="FF"/>
          <w:sz w:val="22"/>
          <w:szCs w:val="22"/>
        </w:rPr>
      </w:pPr>
      <w:r w:rsidRPr="0FC609B0" w:rsidR="2FB9E9D7">
        <w:rPr>
          <w:rFonts w:ascii="Gill Sans MT" w:hAnsi="Gill Sans MT"/>
          <w:color w:val="000000" w:themeColor="text1" w:themeTint="FF" w:themeShade="FF"/>
        </w:rPr>
        <w:t xml:space="preserve">Short manageable lessons on each instrument before working as a group to create songs and enjoy music together </w:t>
      </w:r>
    </w:p>
    <w:p w:rsidRPr="00D45F53" w:rsidR="00D45F53" w:rsidP="0FC609B0" w:rsidRDefault="00D45F53" w14:paraId="7A031420" w14:textId="0CEA9090">
      <w:pPr>
        <w:pStyle w:val="ListParagraph"/>
        <w:numPr>
          <w:ilvl w:val="0"/>
          <w:numId w:val="8"/>
        </w:numPr>
        <w:rPr>
          <w:rFonts w:ascii="Gill Sans MT" w:hAnsi="Gill Sans MT" w:eastAsia="Gill Sans MT" w:cs="Gill Sans MT" w:asciiTheme="minorAscii" w:hAnsiTheme="minorAscii" w:eastAsiaTheme="minorAscii" w:cstheme="minorAscii"/>
          <w:color w:val="000000" w:themeColor="text1" w:themeTint="FF" w:themeShade="FF"/>
          <w:sz w:val="22"/>
          <w:szCs w:val="22"/>
        </w:rPr>
      </w:pPr>
      <w:r w:rsidRPr="0FC609B0" w:rsidR="2FB9E9D7">
        <w:rPr>
          <w:rFonts w:ascii="Gill Sans MT" w:hAnsi="Gill Sans MT"/>
          <w:color w:val="000000" w:themeColor="text1" w:themeTint="FF" w:themeShade="FF"/>
        </w:rPr>
        <w:t xml:space="preserve">Focus on enjoyment and the wellbeing benefits of music making with </w:t>
      </w:r>
      <w:proofErr w:type="gramStart"/>
      <w:r w:rsidRPr="0FC609B0" w:rsidR="2FB9E9D7">
        <w:rPr>
          <w:rFonts w:ascii="Gill Sans MT" w:hAnsi="Gill Sans MT"/>
          <w:color w:val="000000" w:themeColor="text1" w:themeTint="FF" w:themeShade="FF"/>
        </w:rPr>
        <w:t>like minded</w:t>
      </w:r>
      <w:proofErr w:type="gramEnd"/>
      <w:r w:rsidRPr="0FC609B0" w:rsidR="2FB9E9D7">
        <w:rPr>
          <w:rFonts w:ascii="Gill Sans MT" w:hAnsi="Gill Sans MT"/>
          <w:color w:val="000000" w:themeColor="text1" w:themeTint="FF" w:themeShade="FF"/>
        </w:rPr>
        <w:t xml:space="preserve"> people</w:t>
      </w:r>
    </w:p>
    <w:p w:rsidRPr="00D45F53" w:rsidR="00D45F53" w:rsidP="0FC609B0" w:rsidRDefault="00D45F53" w14:paraId="267C051C" w14:textId="6A09E8F4">
      <w:pPr>
        <w:pStyle w:val="ListParagraph"/>
        <w:numPr>
          <w:ilvl w:val="0"/>
          <w:numId w:val="8"/>
        </w:numPr>
        <w:rPr>
          <w:color w:val="000000" w:themeColor="text1" w:themeTint="FF" w:themeShade="FF"/>
          <w:sz w:val="22"/>
          <w:szCs w:val="22"/>
        </w:rPr>
      </w:pPr>
      <w:r w:rsidRPr="0FC609B0" w:rsidR="0FC609B0">
        <w:rPr>
          <w:rFonts w:ascii="Gill Sans MT" w:hAnsi="Gill Sans MT"/>
          <w:color w:val="000000" w:themeColor="text1" w:themeTint="FF" w:themeShade="FF"/>
        </w:rPr>
        <w:t>Be prepared to work with a variety of instruments/voices/technology.</w:t>
      </w:r>
    </w:p>
    <w:p w:rsidRPr="00D45F53" w:rsidR="00D45F53" w:rsidP="0FC609B0" w:rsidRDefault="00D45F53" w14:paraId="404889F2" w14:textId="06642CCB">
      <w:pPr>
        <w:pStyle w:val="Normal"/>
        <w:rPr>
          <w:rFonts w:ascii="Gill Sans MT" w:hAnsi="Gill Sans MT"/>
          <w:sz w:val="28"/>
          <w:szCs w:val="28"/>
        </w:rPr>
      </w:pPr>
    </w:p>
    <w:sectPr w:rsidRPr="00D45F53" w:rsidR="00D45F53" w:rsidSect="00D45F53">
      <w:headerReference w:type="default" r:id="rId13"/>
      <w:pgSz w:w="11906" w:h="16838" w:orient="portrait"/>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AE7" w:rsidP="00D45F53" w:rsidRDefault="00C63AE7" w14:paraId="6E37C18A" w14:textId="77777777">
      <w:pPr>
        <w:spacing w:after="0" w:line="240" w:lineRule="auto"/>
      </w:pPr>
      <w:r>
        <w:separator/>
      </w:r>
    </w:p>
  </w:endnote>
  <w:endnote w:type="continuationSeparator" w:id="0">
    <w:p w:rsidR="00C63AE7" w:rsidP="00D45F53" w:rsidRDefault="00C63AE7" w14:paraId="2614AF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AE7" w:rsidP="00D45F53" w:rsidRDefault="00C63AE7" w14:paraId="645B2B89" w14:textId="77777777">
      <w:pPr>
        <w:spacing w:after="0" w:line="240" w:lineRule="auto"/>
      </w:pPr>
      <w:r>
        <w:separator/>
      </w:r>
    </w:p>
  </w:footnote>
  <w:footnote w:type="continuationSeparator" w:id="0">
    <w:p w:rsidR="00C63AE7" w:rsidP="00D45F53" w:rsidRDefault="00C63AE7" w14:paraId="1CCFB1E3"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D45F53" w:rsidRDefault="00D45F53" w14:paraId="302B7304" w14:textId="77777777">
    <w:pPr>
      <w:pStyle w:val="Header"/>
    </w:pPr>
    <w:r>
      <w:rPr>
        <w:noProof/>
        <w:lang w:eastAsia="en-GB"/>
      </w:rPr>
      <w:drawing>
        <wp:anchor distT="0" distB="0" distL="114300" distR="114300" simplePos="0" relativeHeight="251659264" behindDoc="1" locked="0" layoutInCell="1" allowOverlap="1" wp14:anchorId="1A2FCA77" wp14:editId="3677024F">
          <wp:simplePos x="0" y="0"/>
          <wp:positionH relativeFrom="column">
            <wp:posOffset>-285750</wp:posOffset>
          </wp:positionH>
          <wp:positionV relativeFrom="paragraph">
            <wp:posOffset>-257810</wp:posOffset>
          </wp:positionV>
          <wp:extent cx="2705100" cy="1019175"/>
          <wp:effectExtent l="0" t="0" r="0" b="9525"/>
          <wp:wrapTight wrapText="bothSides">
            <wp:wrapPolygon edited="0">
              <wp:start x="0" y="0"/>
              <wp:lineTo x="0" y="21398"/>
              <wp:lineTo x="21448" y="21398"/>
              <wp:lineTo x="21448" y="0"/>
              <wp:lineTo x="0" y="0"/>
            </wp:wrapPolygon>
          </wp:wrapTight>
          <wp:docPr id="1" name="Picture 1" descr="Berkshire Maes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shire Maestros"/>
                  <pic:cNvPicPr>
                    <a:picLocks noChangeAspect="1" noChangeArrowheads="1"/>
                  </pic:cNvPicPr>
                </pic:nvPicPr>
                <pic:blipFill rotWithShape="1">
                  <a:blip r:embed="rId1">
                    <a:extLst>
                      <a:ext uri="{28A0092B-C50C-407E-A947-70E740481C1C}">
                        <a14:useLocalDpi xmlns:a14="http://schemas.microsoft.com/office/drawing/2010/main" val="0"/>
                      </a:ext>
                    </a:extLst>
                  </a:blip>
                  <a:srcRect r="47504" b="28667"/>
                  <a:stretch/>
                </pic:blipFill>
                <pic:spPr bwMode="auto">
                  <a:xfrm>
                    <a:off x="0" y="0"/>
                    <a:ext cx="2705100" cy="101917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E175A2"/>
    <w:multiLevelType w:val="hybridMultilevel"/>
    <w:tmpl w:val="1F7631C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65F6CC7"/>
    <w:multiLevelType w:val="hybridMultilevel"/>
    <w:tmpl w:val="67524E7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2B74853"/>
    <w:multiLevelType w:val="hybridMultilevel"/>
    <w:tmpl w:val="CE96004E"/>
    <w:lvl w:ilvl="0" w:tplc="0809000B">
      <w:start w:val="1"/>
      <w:numFmt w:val="bullet"/>
      <w:lvlText w:val=""/>
      <w:lvlJc w:val="left"/>
      <w:pPr>
        <w:ind w:left="1180" w:hanging="360"/>
      </w:pPr>
      <w:rPr>
        <w:rFonts w:hint="default" w:ascii="Wingdings" w:hAnsi="Wingdings"/>
      </w:rPr>
    </w:lvl>
    <w:lvl w:ilvl="1" w:tplc="08090003" w:tentative="1">
      <w:start w:val="1"/>
      <w:numFmt w:val="bullet"/>
      <w:lvlText w:val="o"/>
      <w:lvlJc w:val="left"/>
      <w:pPr>
        <w:ind w:left="1900" w:hanging="360"/>
      </w:pPr>
      <w:rPr>
        <w:rFonts w:hint="default" w:ascii="Courier New" w:hAnsi="Courier New" w:cs="Courier New"/>
      </w:rPr>
    </w:lvl>
    <w:lvl w:ilvl="2" w:tplc="08090005" w:tentative="1">
      <w:start w:val="1"/>
      <w:numFmt w:val="bullet"/>
      <w:lvlText w:val=""/>
      <w:lvlJc w:val="left"/>
      <w:pPr>
        <w:ind w:left="2620" w:hanging="360"/>
      </w:pPr>
      <w:rPr>
        <w:rFonts w:hint="default" w:ascii="Wingdings" w:hAnsi="Wingdings"/>
      </w:rPr>
    </w:lvl>
    <w:lvl w:ilvl="3" w:tplc="08090001" w:tentative="1">
      <w:start w:val="1"/>
      <w:numFmt w:val="bullet"/>
      <w:lvlText w:val=""/>
      <w:lvlJc w:val="left"/>
      <w:pPr>
        <w:ind w:left="3340" w:hanging="360"/>
      </w:pPr>
      <w:rPr>
        <w:rFonts w:hint="default" w:ascii="Symbol" w:hAnsi="Symbol"/>
      </w:rPr>
    </w:lvl>
    <w:lvl w:ilvl="4" w:tplc="08090003" w:tentative="1">
      <w:start w:val="1"/>
      <w:numFmt w:val="bullet"/>
      <w:lvlText w:val="o"/>
      <w:lvlJc w:val="left"/>
      <w:pPr>
        <w:ind w:left="4060" w:hanging="360"/>
      </w:pPr>
      <w:rPr>
        <w:rFonts w:hint="default" w:ascii="Courier New" w:hAnsi="Courier New" w:cs="Courier New"/>
      </w:rPr>
    </w:lvl>
    <w:lvl w:ilvl="5" w:tplc="08090005" w:tentative="1">
      <w:start w:val="1"/>
      <w:numFmt w:val="bullet"/>
      <w:lvlText w:val=""/>
      <w:lvlJc w:val="left"/>
      <w:pPr>
        <w:ind w:left="4780" w:hanging="360"/>
      </w:pPr>
      <w:rPr>
        <w:rFonts w:hint="default" w:ascii="Wingdings" w:hAnsi="Wingdings"/>
      </w:rPr>
    </w:lvl>
    <w:lvl w:ilvl="6" w:tplc="08090001" w:tentative="1">
      <w:start w:val="1"/>
      <w:numFmt w:val="bullet"/>
      <w:lvlText w:val=""/>
      <w:lvlJc w:val="left"/>
      <w:pPr>
        <w:ind w:left="5500" w:hanging="360"/>
      </w:pPr>
      <w:rPr>
        <w:rFonts w:hint="default" w:ascii="Symbol" w:hAnsi="Symbol"/>
      </w:rPr>
    </w:lvl>
    <w:lvl w:ilvl="7" w:tplc="08090003" w:tentative="1">
      <w:start w:val="1"/>
      <w:numFmt w:val="bullet"/>
      <w:lvlText w:val="o"/>
      <w:lvlJc w:val="left"/>
      <w:pPr>
        <w:ind w:left="6220" w:hanging="360"/>
      </w:pPr>
      <w:rPr>
        <w:rFonts w:hint="default" w:ascii="Courier New" w:hAnsi="Courier New" w:cs="Courier New"/>
      </w:rPr>
    </w:lvl>
    <w:lvl w:ilvl="8" w:tplc="08090005" w:tentative="1">
      <w:start w:val="1"/>
      <w:numFmt w:val="bullet"/>
      <w:lvlText w:val=""/>
      <w:lvlJc w:val="left"/>
      <w:pPr>
        <w:ind w:left="6940" w:hanging="360"/>
      </w:pPr>
      <w:rPr>
        <w:rFonts w:hint="default" w:ascii="Wingdings" w:hAnsi="Wingdings"/>
      </w:rPr>
    </w:lvl>
  </w:abstractNum>
  <w:abstractNum w:abstractNumId="3" w15:restartNumberingAfterBreak="0">
    <w:nsid w:val="47762A90"/>
    <w:multiLevelType w:val="hybridMultilevel"/>
    <w:tmpl w:val="33F46E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FDA687A"/>
    <w:multiLevelType w:val="hybridMultilevel"/>
    <w:tmpl w:val="935EE6E8"/>
    <w:lvl w:ilvl="0" w:tplc="F43C67EE">
      <w:start w:val="1"/>
      <w:numFmt w:val="bullet"/>
      <w:lvlText w:val="-"/>
      <w:lvlJc w:val="left"/>
      <w:pPr>
        <w:ind w:left="720" w:hanging="360"/>
      </w:pPr>
      <w:rPr>
        <w:rFonts w:hint="default" w:ascii="Gill Sans MT" w:hAnsi="Gill Sans MT" w:eastAsia="Trebuchet MS" w:cs="Trebuchet MS"/>
        <w:w w:val="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854331D"/>
    <w:multiLevelType w:val="hybridMultilevel"/>
    <w:tmpl w:val="2688BCE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1">
    <w:abstractNumId w:val="3"/>
  </w:num>
  <w:num w:numId="2">
    <w:abstractNumId w:val="4"/>
  </w:num>
  <w:num w:numId="3">
    <w:abstractNumId w:val="1"/>
  </w:num>
  <w:num w:numId="4">
    <w:abstractNumId w:val="0"/>
  </w:num>
  <w:num w:numId="5">
    <w:abstractNumId w:val="2"/>
  </w:num>
  <w:num w:numId="6">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53"/>
    <w:rsid w:val="00264AD9"/>
    <w:rsid w:val="00264DA5"/>
    <w:rsid w:val="002A0AFE"/>
    <w:rsid w:val="0030C6BE"/>
    <w:rsid w:val="005606AE"/>
    <w:rsid w:val="00711BB1"/>
    <w:rsid w:val="00727F5E"/>
    <w:rsid w:val="007F35C2"/>
    <w:rsid w:val="00C63AE7"/>
    <w:rsid w:val="00D26A1B"/>
    <w:rsid w:val="00D45F53"/>
    <w:rsid w:val="00E5543E"/>
    <w:rsid w:val="0FC609B0"/>
    <w:rsid w:val="1280E38E"/>
    <w:rsid w:val="21198958"/>
    <w:rsid w:val="2A76D2B3"/>
    <w:rsid w:val="2FB9E9D7"/>
    <w:rsid w:val="3318B72F"/>
    <w:rsid w:val="33A79C40"/>
    <w:rsid w:val="34048C9C"/>
    <w:rsid w:val="3D33D202"/>
    <w:rsid w:val="3ECFA263"/>
    <w:rsid w:val="51755981"/>
    <w:rsid w:val="54ACFA43"/>
    <w:rsid w:val="626617E1"/>
    <w:rsid w:val="626617E1"/>
    <w:rsid w:val="664DB397"/>
    <w:rsid w:val="68D55965"/>
    <w:rsid w:val="71030554"/>
    <w:rsid w:val="71030554"/>
    <w:rsid w:val="786609CB"/>
    <w:rsid w:val="7C2B0B77"/>
    <w:rsid w:val="7FA7F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C18C"/>
  <w15:chartTrackingRefBased/>
  <w15:docId w15:val="{92F68EB0-330B-4C39-853A-43CD7160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45F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45F53"/>
  </w:style>
  <w:style w:type="paragraph" w:styleId="Footer">
    <w:name w:val="footer"/>
    <w:basedOn w:val="Normal"/>
    <w:link w:val="FooterChar"/>
    <w:uiPriority w:val="99"/>
    <w:unhideWhenUsed/>
    <w:rsid w:val="00D45F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45F53"/>
  </w:style>
  <w:style w:type="table" w:styleId="TableGrid">
    <w:name w:val="Table Grid"/>
    <w:basedOn w:val="TableNormal"/>
    <w:uiPriority w:val="39"/>
    <w:rsid w:val="00D45F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5F53"/>
    <w:pPr>
      <w:ind w:left="720"/>
      <w:contextualSpacing/>
    </w:pPr>
  </w:style>
  <w:style w:type="paragraph" w:styleId="NormalWeb">
    <w:name w:val="Normal (Web)"/>
    <w:basedOn w:val="Normal"/>
    <w:uiPriority w:val="99"/>
    <w:semiHidden/>
    <w:unhideWhenUsed/>
    <w:rsid w:val="00D45F5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D45F53"/>
    <w:rPr>
      <w:color w:val="0000FF"/>
      <w:u w:val="single"/>
    </w:rPr>
  </w:style>
  <w:style w:type="character" w:styleId="CommentReference">
    <w:name w:val="annotation reference"/>
    <w:basedOn w:val="DefaultParagraphFont"/>
    <w:uiPriority w:val="99"/>
    <w:semiHidden/>
    <w:unhideWhenUsed/>
    <w:rsid w:val="002A0AFE"/>
    <w:rPr>
      <w:sz w:val="16"/>
      <w:szCs w:val="16"/>
    </w:rPr>
  </w:style>
  <w:style w:type="paragraph" w:styleId="CommentText">
    <w:name w:val="annotation text"/>
    <w:basedOn w:val="Normal"/>
    <w:link w:val="CommentTextChar"/>
    <w:uiPriority w:val="99"/>
    <w:semiHidden/>
    <w:unhideWhenUsed/>
    <w:rsid w:val="002A0AFE"/>
    <w:pPr>
      <w:spacing w:line="240" w:lineRule="auto"/>
    </w:pPr>
    <w:rPr>
      <w:sz w:val="20"/>
      <w:szCs w:val="20"/>
    </w:rPr>
  </w:style>
  <w:style w:type="character" w:styleId="CommentTextChar" w:customStyle="1">
    <w:name w:val="Comment Text Char"/>
    <w:basedOn w:val="DefaultParagraphFont"/>
    <w:link w:val="CommentText"/>
    <w:uiPriority w:val="99"/>
    <w:semiHidden/>
    <w:rsid w:val="002A0AFE"/>
    <w:rPr>
      <w:sz w:val="20"/>
      <w:szCs w:val="20"/>
    </w:rPr>
  </w:style>
  <w:style w:type="paragraph" w:styleId="CommentSubject">
    <w:name w:val="annotation subject"/>
    <w:basedOn w:val="CommentText"/>
    <w:next w:val="CommentText"/>
    <w:link w:val="CommentSubjectChar"/>
    <w:uiPriority w:val="99"/>
    <w:semiHidden/>
    <w:unhideWhenUsed/>
    <w:rsid w:val="002A0AFE"/>
    <w:rPr>
      <w:b/>
      <w:bCs/>
    </w:rPr>
  </w:style>
  <w:style w:type="character" w:styleId="CommentSubjectChar" w:customStyle="1">
    <w:name w:val="Comment Subject Char"/>
    <w:basedOn w:val="CommentTextChar"/>
    <w:link w:val="CommentSubject"/>
    <w:uiPriority w:val="99"/>
    <w:semiHidden/>
    <w:rsid w:val="002A0AFE"/>
    <w:rPr>
      <w:b/>
      <w:bCs/>
      <w:sz w:val="20"/>
      <w:szCs w:val="20"/>
    </w:rPr>
  </w:style>
  <w:style w:type="paragraph" w:styleId="BalloonText">
    <w:name w:val="Balloon Text"/>
    <w:basedOn w:val="Normal"/>
    <w:link w:val="BalloonTextChar"/>
    <w:uiPriority w:val="99"/>
    <w:semiHidden/>
    <w:unhideWhenUsed/>
    <w:rsid w:val="002A0AF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A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jobs@berkshiremaestros.org.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microsoft.com/office/2016/09/relationships/commentsIds" Target="commentsIds.xml" Id="Rfe3acdd384f5487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435E5AAD85864B9F37A4A48AF48537" ma:contentTypeVersion="14" ma:contentTypeDescription="Create a new document." ma:contentTypeScope="" ma:versionID="76143b1ad4711c8080789920c87058b0">
  <xsd:schema xmlns:xsd="http://www.w3.org/2001/XMLSchema" xmlns:xs="http://www.w3.org/2001/XMLSchema" xmlns:p="http://schemas.microsoft.com/office/2006/metadata/properties" xmlns:ns3="c744b65b-fae4-49b6-bfb9-7d4e28f7c45d" xmlns:ns4="3cf05ebe-e033-478a-9a9a-d054a560aa67" targetNamespace="http://schemas.microsoft.com/office/2006/metadata/properties" ma:root="true" ma:fieldsID="de2932e06b17b326c0c43e0e424d757c" ns3:_="" ns4:_="">
    <xsd:import namespace="c744b65b-fae4-49b6-bfb9-7d4e28f7c45d"/>
    <xsd:import namespace="3cf05ebe-e033-478a-9a9a-d054a560aa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4b65b-fae4-49b6-bfb9-7d4e28f7c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f05ebe-e033-478a-9a9a-d054a560aa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DDB94-8D9B-4396-BD14-4C70F95B6FD6}">
  <ds:schemaRefs>
    <ds:schemaRef ds:uri="http://schemas.microsoft.com/sharepoint/v3/contenttype/forms"/>
  </ds:schemaRefs>
</ds:datastoreItem>
</file>

<file path=customXml/itemProps2.xml><?xml version="1.0" encoding="utf-8"?>
<ds:datastoreItem xmlns:ds="http://schemas.openxmlformats.org/officeDocument/2006/customXml" ds:itemID="{0177A422-967E-4A68-8349-A3BBCF531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4b65b-fae4-49b6-bfb9-7d4e28f7c45d"/>
    <ds:schemaRef ds:uri="3cf05ebe-e033-478a-9a9a-d054a560a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D198E-5E55-4B17-B287-5D965EE4CB6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 Wyne</dc:creator>
  <keywords/>
  <dc:description/>
  <lastModifiedBy>Anna Lang</lastModifiedBy>
  <revision>6</revision>
  <dcterms:created xsi:type="dcterms:W3CDTF">2022-03-04T14:43:00.0000000Z</dcterms:created>
  <dcterms:modified xsi:type="dcterms:W3CDTF">2022-04-11T15:25:05.2636327Z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0x0101006E435E5AAD85864B9F37A4A48AF48537</vt:lpwstr>
  </property>
</Properties>
</file>