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78F0" w14:textId="77777777" w:rsidR="00B41BB2" w:rsidRDefault="00B41BB2" w:rsidP="00682786">
      <w:r>
        <w:rPr>
          <w:noProof/>
          <w:lang w:eastAsia="en-GB"/>
        </w:rPr>
        <w:drawing>
          <wp:inline distT="0" distB="0" distL="0" distR="0" wp14:anchorId="6B37E6AA" wp14:editId="5A98E591">
            <wp:extent cx="1327785" cy="521335"/>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785" cy="521335"/>
                    </a:xfrm>
                    <a:prstGeom prst="rect">
                      <a:avLst/>
                    </a:prstGeom>
                  </pic:spPr>
                </pic:pic>
              </a:graphicData>
            </a:graphic>
          </wp:inline>
        </w:drawing>
      </w:r>
    </w:p>
    <w:p w14:paraId="05097EFC" w14:textId="16C75AFF" w:rsidR="003D43F9" w:rsidRDefault="0062017A" w:rsidP="003D43F9">
      <w:pPr>
        <w:pStyle w:val="NormalWeb"/>
        <w:spacing w:before="0" w:beforeAutospacing="0" w:after="0" w:afterAutospacing="0"/>
        <w:rPr>
          <w:rFonts w:ascii="Calibri" w:hAnsi="Calibri" w:cs="Calibri"/>
          <w:b/>
          <w:bCs/>
          <w:u w:val="single"/>
        </w:rPr>
      </w:pPr>
      <w:r>
        <w:rPr>
          <w:rFonts w:ascii="Calibri" w:hAnsi="Calibri" w:cs="Calibri"/>
          <w:b/>
          <w:bCs/>
          <w:u w:val="single"/>
        </w:rPr>
        <w:t>Singing Development Co-ordinator</w:t>
      </w:r>
      <w:r w:rsidR="00105778">
        <w:rPr>
          <w:rFonts w:ascii="Calibri" w:hAnsi="Calibri" w:cs="Calibri"/>
          <w:b/>
          <w:bCs/>
          <w:u w:val="single"/>
        </w:rPr>
        <w:t>/ Vocal Animateur</w:t>
      </w:r>
    </w:p>
    <w:p w14:paraId="58593D52" w14:textId="454BC7C7" w:rsidR="0062017A" w:rsidRDefault="003D43F9" w:rsidP="0062017A">
      <w:pPr>
        <w:pStyle w:val="NormalWeb"/>
        <w:spacing w:before="0" w:beforeAutospacing="0" w:after="0" w:afterAutospacing="0"/>
        <w:rPr>
          <w:rFonts w:ascii="Calibri" w:hAnsi="Calibri" w:cs="Calibri"/>
          <w:b/>
          <w:bCs/>
          <w:u w:val="single"/>
        </w:rPr>
      </w:pPr>
      <w:r>
        <w:rPr>
          <w:rFonts w:ascii="Calibri" w:hAnsi="Calibri" w:cs="Calibri"/>
          <w:b/>
          <w:bCs/>
          <w:u w:val="single"/>
        </w:rPr>
        <w:t>(</w:t>
      </w:r>
      <w:r w:rsidR="0062017A">
        <w:rPr>
          <w:rFonts w:ascii="Calibri" w:hAnsi="Calibri" w:cs="Calibri"/>
          <w:b/>
          <w:bCs/>
          <w:u w:val="single"/>
        </w:rPr>
        <w:t>Maternity cover to October 2022/ To start as soon as possible</w:t>
      </w:r>
      <w:r>
        <w:rPr>
          <w:rFonts w:ascii="Calibri" w:hAnsi="Calibri" w:cs="Calibri"/>
          <w:b/>
          <w:bCs/>
          <w:u w:val="single"/>
        </w:rPr>
        <w:t>)</w:t>
      </w:r>
    </w:p>
    <w:p w14:paraId="72926055" w14:textId="77777777" w:rsidR="0062017A" w:rsidRDefault="0062017A" w:rsidP="0062017A">
      <w:pPr>
        <w:pStyle w:val="NormalWeb"/>
        <w:spacing w:before="0" w:beforeAutospacing="0" w:after="0" w:afterAutospacing="0"/>
        <w:rPr>
          <w:rFonts w:ascii="Calibri" w:hAnsi="Calibri" w:cs="Calibri"/>
          <w:b/>
          <w:bCs/>
          <w:u w:val="single"/>
        </w:rPr>
      </w:pPr>
    </w:p>
    <w:p w14:paraId="74868C25" w14:textId="16257ADF" w:rsidR="00F66749" w:rsidRPr="00F66749" w:rsidRDefault="0062017A" w:rsidP="00F66749">
      <w:pPr>
        <w:rPr>
          <w:rFonts w:ascii="Calibri" w:hAnsi="Calibri" w:cs="Calibri"/>
        </w:rPr>
      </w:pPr>
      <w:r w:rsidRPr="00F66749">
        <w:rPr>
          <w:rFonts w:ascii="Calibri" w:hAnsi="Calibri" w:cs="Calibri"/>
        </w:rPr>
        <w:t>We are looking for an enthusiastic and highly motivated Singing Development Co-ordinator</w:t>
      </w:r>
      <w:r w:rsidR="00424331">
        <w:rPr>
          <w:rFonts w:ascii="Calibri" w:hAnsi="Calibri" w:cs="Calibri"/>
        </w:rPr>
        <w:t xml:space="preserve">/ Vocal Animateur </w:t>
      </w:r>
      <w:bookmarkStart w:id="0" w:name="_GoBack"/>
      <w:bookmarkEnd w:id="0"/>
      <w:r w:rsidRPr="00F66749">
        <w:rPr>
          <w:rFonts w:ascii="Calibri" w:hAnsi="Calibri" w:cs="Calibri"/>
        </w:rPr>
        <w:t xml:space="preserve">on a fixed term basis to cover maternity leave. The ideal candidate will have the ability to develop the singing strategy in addition to promoting and significantly increasing the number of primary aged pupils regularly participating in local/area choirs and choral performances. This exciting role involves </w:t>
      </w:r>
      <w:r w:rsidR="00F66749" w:rsidRPr="00F66749">
        <w:rPr>
          <w:rFonts w:ascii="Calibri" w:hAnsi="Calibri" w:cs="Calibri"/>
        </w:rPr>
        <w:t>working collaboratively with the Head of Voice and Early Years to design and plan challenging holiday courses/events for contemporary and musical theatre vocalists</w:t>
      </w:r>
      <w:r w:rsidR="005A00B2">
        <w:rPr>
          <w:rFonts w:ascii="Calibri" w:hAnsi="Calibri" w:cs="Calibri"/>
        </w:rPr>
        <w:t xml:space="preserve"> as well as working on our annual large-scale singing events involving hundreds of children</w:t>
      </w:r>
      <w:r w:rsidR="00B16B6D">
        <w:rPr>
          <w:rFonts w:ascii="Calibri" w:hAnsi="Calibri" w:cs="Calibri"/>
        </w:rPr>
        <w:t>.</w:t>
      </w:r>
    </w:p>
    <w:p w14:paraId="68BB5D9A" w14:textId="77777777" w:rsidR="0062017A" w:rsidRPr="00F66749" w:rsidRDefault="00DF1EEC" w:rsidP="0062017A">
      <w:pPr>
        <w:rPr>
          <w:rFonts w:ascii="Calibri" w:hAnsi="Calibri" w:cs="Calibri"/>
        </w:rPr>
      </w:pPr>
      <w:r w:rsidRPr="00F66749">
        <w:rPr>
          <w:rFonts w:ascii="Calibri" w:hAnsi="Calibri" w:cs="Calibri"/>
        </w:rPr>
        <w:t xml:space="preserve">The ideal candidate will </w:t>
      </w:r>
      <w:r w:rsidR="00206C0A" w:rsidRPr="00F66749">
        <w:rPr>
          <w:rFonts w:ascii="Calibri" w:hAnsi="Calibri" w:cs="Calibri"/>
        </w:rPr>
        <w:t xml:space="preserve">have experience </w:t>
      </w:r>
      <w:r w:rsidR="0062017A" w:rsidRPr="00F66749">
        <w:rPr>
          <w:rFonts w:ascii="Calibri" w:hAnsi="Calibri" w:cs="Calibri"/>
        </w:rPr>
        <w:t xml:space="preserve">of </w:t>
      </w:r>
      <w:r w:rsidR="0062017A" w:rsidRPr="001410F2">
        <w:rPr>
          <w:rFonts w:ascii="Calibri" w:eastAsia="Times New Roman" w:hAnsi="Calibri" w:cs="Calibri"/>
        </w:rPr>
        <w:t>leading whole class singing, with up-to-date knowledge and understanding of current developments and initiatives</w:t>
      </w:r>
      <w:r w:rsidR="0062017A" w:rsidRPr="00F66749">
        <w:rPr>
          <w:rFonts w:ascii="Calibri" w:eastAsia="Times New Roman" w:hAnsi="Calibri" w:cs="Calibri"/>
        </w:rPr>
        <w:t xml:space="preserve"> in music education in addition to ex</w:t>
      </w:r>
      <w:r w:rsidR="0062017A" w:rsidRPr="001410F2">
        <w:rPr>
          <w:rFonts w:ascii="Calibri" w:hAnsi="Calibri" w:cs="Calibri"/>
        </w:rPr>
        <w:t>perience in coaching choirs and vocal ensembles of the highest calibre</w:t>
      </w:r>
      <w:r w:rsidR="0062017A" w:rsidRPr="00F66749">
        <w:rPr>
          <w:rFonts w:ascii="Calibri" w:hAnsi="Calibri" w:cs="Calibri"/>
        </w:rPr>
        <w:t>.</w:t>
      </w:r>
    </w:p>
    <w:p w14:paraId="7702C804" w14:textId="77777777" w:rsidR="00682786" w:rsidRPr="00F66749" w:rsidRDefault="00682786" w:rsidP="00682786">
      <w:pPr>
        <w:rPr>
          <w:rFonts w:ascii="Calibri" w:hAnsi="Calibri" w:cs="Calibri"/>
        </w:rPr>
      </w:pPr>
      <w:r w:rsidRPr="00F66749">
        <w:rPr>
          <w:rFonts w:ascii="Calibri" w:hAnsi="Calibri" w:cs="Calibri"/>
        </w:rPr>
        <w:t>Maestros is a remarkable music service and t</w:t>
      </w:r>
      <w:r w:rsidR="006E4DBE" w:rsidRPr="00F66749">
        <w:rPr>
          <w:rFonts w:ascii="Calibri" w:hAnsi="Calibri" w:cs="Calibri"/>
        </w:rPr>
        <w:t>he pace at which we work is</w:t>
      </w:r>
      <w:r w:rsidR="0043561A" w:rsidRPr="00F66749">
        <w:rPr>
          <w:rFonts w:ascii="Calibri" w:hAnsi="Calibri" w:cs="Calibri"/>
        </w:rPr>
        <w:t xml:space="preserve"> </w:t>
      </w:r>
      <w:r w:rsidRPr="00F66749">
        <w:rPr>
          <w:rFonts w:ascii="Calibri" w:hAnsi="Calibri" w:cs="Calibri"/>
        </w:rPr>
        <w:t>breath</w:t>
      </w:r>
      <w:r w:rsidR="00E413BC" w:rsidRPr="00F66749">
        <w:rPr>
          <w:rFonts w:ascii="Calibri" w:hAnsi="Calibri" w:cs="Calibri"/>
        </w:rPr>
        <w:t>-</w:t>
      </w:r>
      <w:r w:rsidR="009879A2" w:rsidRPr="00F66749">
        <w:rPr>
          <w:rFonts w:ascii="Calibri" w:hAnsi="Calibri" w:cs="Calibri"/>
        </w:rPr>
        <w:t>taking. We</w:t>
      </w:r>
      <w:r w:rsidR="0043561A" w:rsidRPr="00F66749">
        <w:rPr>
          <w:rFonts w:ascii="Calibri" w:hAnsi="Calibri" w:cs="Calibri"/>
        </w:rPr>
        <w:t xml:space="preserve"> are looking for an exceptional individual who can drive forward o</w:t>
      </w:r>
      <w:r w:rsidR="009879A2" w:rsidRPr="00F66749">
        <w:rPr>
          <w:rFonts w:ascii="Calibri" w:hAnsi="Calibri" w:cs="Calibri"/>
        </w:rPr>
        <w:t>ur vision</w:t>
      </w:r>
      <w:r w:rsidR="0043561A" w:rsidRPr="00F66749">
        <w:rPr>
          <w:rFonts w:ascii="Calibri" w:hAnsi="Calibri" w:cs="Calibri"/>
        </w:rPr>
        <w:t xml:space="preserve">. </w:t>
      </w:r>
      <w:r w:rsidRPr="00F66749">
        <w:rPr>
          <w:rFonts w:ascii="Calibri" w:hAnsi="Calibri" w:cs="Calibri"/>
        </w:rPr>
        <w:t xml:space="preserve"> </w:t>
      </w:r>
      <w:r w:rsidR="006E4DBE" w:rsidRPr="00F66749">
        <w:rPr>
          <w:rFonts w:ascii="Calibri" w:hAnsi="Calibri" w:cs="Calibri"/>
        </w:rPr>
        <w:t xml:space="preserve">If this </w:t>
      </w:r>
      <w:r w:rsidR="002B1A35" w:rsidRPr="00F66749">
        <w:rPr>
          <w:rFonts w:ascii="Calibri" w:hAnsi="Calibri" w:cs="Calibri"/>
        </w:rPr>
        <w:t xml:space="preserve">role </w:t>
      </w:r>
      <w:r w:rsidRPr="00F66749">
        <w:rPr>
          <w:rFonts w:ascii="Calibri" w:hAnsi="Calibri" w:cs="Calibri"/>
        </w:rPr>
        <w:t xml:space="preserve">resonates with you and </w:t>
      </w:r>
      <w:r w:rsidR="001357AF" w:rsidRPr="00F66749">
        <w:rPr>
          <w:rFonts w:ascii="Calibri" w:hAnsi="Calibri" w:cs="Calibri"/>
        </w:rPr>
        <w:t>yo</w:t>
      </w:r>
      <w:r w:rsidR="006E4DBE" w:rsidRPr="00F66749">
        <w:rPr>
          <w:rFonts w:ascii="Calibri" w:hAnsi="Calibri" w:cs="Calibri"/>
        </w:rPr>
        <w:t xml:space="preserve">u would like to be part of </w:t>
      </w:r>
      <w:r w:rsidR="001357AF" w:rsidRPr="00F66749">
        <w:rPr>
          <w:rFonts w:ascii="Calibri" w:hAnsi="Calibri" w:cs="Calibri"/>
        </w:rPr>
        <w:t>the Berkshire Maestros team</w:t>
      </w:r>
      <w:r w:rsidR="006502A9" w:rsidRPr="00F66749">
        <w:rPr>
          <w:rFonts w:ascii="Calibri" w:hAnsi="Calibri" w:cs="Calibri"/>
        </w:rPr>
        <w:t xml:space="preserve">, </w:t>
      </w:r>
      <w:r w:rsidR="002B1A35" w:rsidRPr="00F66749">
        <w:rPr>
          <w:rFonts w:ascii="Calibri" w:hAnsi="Calibri" w:cs="Calibri"/>
        </w:rPr>
        <w:t>we</w:t>
      </w:r>
      <w:r w:rsidRPr="00F66749">
        <w:rPr>
          <w:rFonts w:ascii="Calibri" w:hAnsi="Calibri" w:cs="Calibri"/>
        </w:rPr>
        <w:t xml:space="preserve"> </w:t>
      </w:r>
      <w:r w:rsidR="006E4DBE" w:rsidRPr="00F66749">
        <w:rPr>
          <w:rFonts w:ascii="Calibri" w:hAnsi="Calibri" w:cs="Calibri"/>
        </w:rPr>
        <w:t>would like to hear from</w:t>
      </w:r>
      <w:r w:rsidRPr="00F66749">
        <w:rPr>
          <w:rFonts w:ascii="Calibri" w:hAnsi="Calibri" w:cs="Calibri"/>
        </w:rPr>
        <w:t xml:space="preserve"> you.</w:t>
      </w:r>
    </w:p>
    <w:p w14:paraId="40C030F2" w14:textId="77777777" w:rsidR="00206C0A" w:rsidRPr="00F66749" w:rsidRDefault="00206C0A" w:rsidP="00206C0A">
      <w:pPr>
        <w:rPr>
          <w:rFonts w:ascii="Calibri" w:hAnsi="Calibri" w:cs="Calibri"/>
        </w:rPr>
      </w:pPr>
      <w:r w:rsidRPr="00F66749">
        <w:rPr>
          <w:rFonts w:ascii="Calibri" w:hAnsi="Calibri" w:cs="Calibri"/>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14:paraId="2822988B" w14:textId="77777777" w:rsidR="00CD21C1" w:rsidRPr="00957077" w:rsidRDefault="00CD21C1" w:rsidP="00CD21C1">
      <w:pPr>
        <w:rPr>
          <w:rFonts w:cstheme="minorHAnsi"/>
        </w:rPr>
      </w:pPr>
      <w:r w:rsidRPr="00957077">
        <w:rPr>
          <w:rFonts w:cstheme="minorHAnsi"/>
        </w:rPr>
        <w:t xml:space="preserve">This role commands a competitive salary </w:t>
      </w:r>
      <w:r w:rsidR="00EC41C0" w:rsidRPr="00957077">
        <w:rPr>
          <w:rFonts w:cstheme="minorHAnsi"/>
        </w:rPr>
        <w:t xml:space="preserve">of </w:t>
      </w:r>
      <w:r w:rsidRPr="00957077">
        <w:rPr>
          <w:rFonts w:cstheme="minorHAnsi"/>
        </w:rPr>
        <w:t>£</w:t>
      </w:r>
      <w:r w:rsidR="0062017A">
        <w:rPr>
          <w:rFonts w:cstheme="minorHAnsi"/>
        </w:rPr>
        <w:t>26,000</w:t>
      </w:r>
      <w:r w:rsidR="00EC41C0" w:rsidRPr="00957077">
        <w:rPr>
          <w:rFonts w:cstheme="minorHAnsi"/>
        </w:rPr>
        <w:t xml:space="preserve"> per annum (full time equivalent).</w:t>
      </w:r>
      <w:r w:rsidR="00057F48" w:rsidRPr="00957077">
        <w:rPr>
          <w:rFonts w:cstheme="minorHAnsi"/>
        </w:rPr>
        <w:t xml:space="preserve"> We offer a generous benefits package including Teachers Pension, </w:t>
      </w:r>
      <w:r w:rsidR="000F1CF9" w:rsidRPr="00957077">
        <w:rPr>
          <w:rFonts w:eastAsia="Times New Roman" w:cstheme="minorHAnsi"/>
          <w:color w:val="000000"/>
        </w:rPr>
        <w:t xml:space="preserve">car </w:t>
      </w:r>
      <w:r w:rsidR="000F1CF9" w:rsidRPr="004B3778">
        <w:rPr>
          <w:rFonts w:eastAsia="Times New Roman" w:cstheme="minorHAnsi"/>
          <w:color w:val="000000"/>
        </w:rPr>
        <w:t>allowance and flexible working options.</w:t>
      </w:r>
      <w:r w:rsidR="000F1CF9" w:rsidRPr="00957077">
        <w:rPr>
          <w:rFonts w:eastAsia="Times New Roman" w:cstheme="minorHAnsi"/>
          <w:color w:val="000000"/>
        </w:rPr>
        <w:t xml:space="preserve"> </w:t>
      </w:r>
    </w:p>
    <w:p w14:paraId="5242E429" w14:textId="3907E167" w:rsidR="00DD563E" w:rsidRPr="00957077" w:rsidRDefault="00CD21C1" w:rsidP="00CD21C1">
      <w:pPr>
        <w:shd w:val="clear" w:color="auto" w:fill="FFFFFF"/>
        <w:spacing w:before="100" w:beforeAutospacing="1" w:after="100" w:afterAutospacing="1"/>
        <w:rPr>
          <w:rFonts w:cstheme="minorHAnsi"/>
        </w:rPr>
      </w:pPr>
      <w:r w:rsidRPr="00957077">
        <w:rPr>
          <w:rFonts w:cstheme="minorHAnsi"/>
        </w:rPr>
        <w:t xml:space="preserve">To apply please download the application form from </w:t>
      </w:r>
      <w:hyperlink r:id="rId9" w:history="1">
        <w:r w:rsidRPr="00957077">
          <w:rPr>
            <w:rStyle w:val="Hyperlink"/>
            <w:rFonts w:cstheme="minorHAnsi"/>
          </w:rPr>
          <w:t>www.berkshiremaestros.org.uk/jobs</w:t>
        </w:r>
      </w:hyperlink>
      <w:r w:rsidRPr="00957077">
        <w:rPr>
          <w:rFonts w:cstheme="minorHAnsi"/>
        </w:rPr>
        <w:t xml:space="preserve"> and submit your completed application to </w:t>
      </w:r>
      <w:hyperlink r:id="rId10" w:history="1">
        <w:r w:rsidRPr="00957077">
          <w:rPr>
            <w:rStyle w:val="Hyperlink"/>
            <w:rFonts w:cstheme="minorHAnsi"/>
          </w:rPr>
          <w:t>jobs@berkshiremaestros.org.uk</w:t>
        </w:r>
      </w:hyperlink>
      <w:r w:rsidR="00DD563E" w:rsidRPr="00957077">
        <w:rPr>
          <w:rFonts w:cstheme="minorHAnsi"/>
        </w:rPr>
        <w:t xml:space="preserve"> </w:t>
      </w:r>
      <w:r w:rsidR="0062017A">
        <w:rPr>
          <w:rFonts w:cstheme="minorHAnsi"/>
        </w:rPr>
        <w:t>at the earliest convenience and b</w:t>
      </w:r>
      <w:r w:rsidR="0062017A" w:rsidRPr="004B3778">
        <w:rPr>
          <w:rFonts w:cstheme="minorHAnsi"/>
        </w:rPr>
        <w:t xml:space="preserve">efore the deadline </w:t>
      </w:r>
      <w:r w:rsidR="004B3778" w:rsidRPr="004B3778">
        <w:rPr>
          <w:rFonts w:cstheme="minorHAnsi"/>
        </w:rPr>
        <w:t>5</w:t>
      </w:r>
      <w:r w:rsidR="004B3778" w:rsidRPr="004B3778">
        <w:rPr>
          <w:rFonts w:cstheme="minorHAnsi"/>
          <w:vertAlign w:val="superscript"/>
        </w:rPr>
        <w:t>th</w:t>
      </w:r>
      <w:r w:rsidR="004B3778" w:rsidRPr="004B3778">
        <w:rPr>
          <w:rFonts w:cstheme="minorHAnsi"/>
        </w:rPr>
        <w:t xml:space="preserve"> January 2022.</w:t>
      </w:r>
      <w:r w:rsidR="0062017A" w:rsidRPr="004B3778">
        <w:rPr>
          <w:rFonts w:cstheme="minorHAnsi"/>
        </w:rPr>
        <w:t xml:space="preserve"> Interviews will be scheduled </w:t>
      </w:r>
      <w:r w:rsidR="004B3778" w:rsidRPr="004B3778">
        <w:rPr>
          <w:rFonts w:cstheme="minorHAnsi"/>
        </w:rPr>
        <w:t>week commencing 10</w:t>
      </w:r>
      <w:r w:rsidR="004B3778" w:rsidRPr="004B3778">
        <w:rPr>
          <w:rFonts w:cstheme="minorHAnsi"/>
          <w:vertAlign w:val="superscript"/>
        </w:rPr>
        <w:t>th</w:t>
      </w:r>
      <w:r w:rsidR="004B3778" w:rsidRPr="004B3778">
        <w:rPr>
          <w:rFonts w:cstheme="minorHAnsi"/>
        </w:rPr>
        <w:t xml:space="preserve"> January 2022.</w:t>
      </w:r>
    </w:p>
    <w:sectPr w:rsidR="00DD563E" w:rsidRPr="0095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245"/>
    <w:multiLevelType w:val="hybridMultilevel"/>
    <w:tmpl w:val="D03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6F43"/>
    <w:multiLevelType w:val="hybridMultilevel"/>
    <w:tmpl w:val="4F6E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36FE"/>
    <w:multiLevelType w:val="hybridMultilevel"/>
    <w:tmpl w:val="C26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1520A"/>
    <w:multiLevelType w:val="multilevel"/>
    <w:tmpl w:val="36DC0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6"/>
    <w:rsid w:val="0002066F"/>
    <w:rsid w:val="00057F48"/>
    <w:rsid w:val="000F1CF9"/>
    <w:rsid w:val="00105778"/>
    <w:rsid w:val="001357AF"/>
    <w:rsid w:val="001845BA"/>
    <w:rsid w:val="00206C0A"/>
    <w:rsid w:val="00243C19"/>
    <w:rsid w:val="00286FA5"/>
    <w:rsid w:val="002B1A35"/>
    <w:rsid w:val="003D43F9"/>
    <w:rsid w:val="00424331"/>
    <w:rsid w:val="0043561A"/>
    <w:rsid w:val="004B3778"/>
    <w:rsid w:val="004C2634"/>
    <w:rsid w:val="004E51FC"/>
    <w:rsid w:val="00570C90"/>
    <w:rsid w:val="005A00B2"/>
    <w:rsid w:val="0062017A"/>
    <w:rsid w:val="00636385"/>
    <w:rsid w:val="006400A5"/>
    <w:rsid w:val="00642844"/>
    <w:rsid w:val="006502A9"/>
    <w:rsid w:val="00682786"/>
    <w:rsid w:val="006E4DBE"/>
    <w:rsid w:val="006F0207"/>
    <w:rsid w:val="00760D35"/>
    <w:rsid w:val="007F78EA"/>
    <w:rsid w:val="007F7C94"/>
    <w:rsid w:val="00872AEA"/>
    <w:rsid w:val="008A5980"/>
    <w:rsid w:val="00957077"/>
    <w:rsid w:val="00971E55"/>
    <w:rsid w:val="009879A2"/>
    <w:rsid w:val="009A5088"/>
    <w:rsid w:val="00A56267"/>
    <w:rsid w:val="00A64396"/>
    <w:rsid w:val="00AD52C5"/>
    <w:rsid w:val="00B16B6D"/>
    <w:rsid w:val="00B41BB2"/>
    <w:rsid w:val="00B85640"/>
    <w:rsid w:val="00C03C29"/>
    <w:rsid w:val="00C50AC7"/>
    <w:rsid w:val="00CD21C1"/>
    <w:rsid w:val="00D56779"/>
    <w:rsid w:val="00DD563E"/>
    <w:rsid w:val="00DF1EEC"/>
    <w:rsid w:val="00E147A0"/>
    <w:rsid w:val="00E413BC"/>
    <w:rsid w:val="00EC41C0"/>
    <w:rsid w:val="00F66749"/>
    <w:rsid w:val="00F734BF"/>
    <w:rsid w:val="00FB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C655"/>
  <w15:docId w15:val="{A7F1170B-7F35-4CCE-8062-20F50817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786"/>
    <w:rPr>
      <w:color w:val="0000FF" w:themeColor="hyperlink"/>
      <w:u w:val="single"/>
    </w:rPr>
  </w:style>
  <w:style w:type="paragraph" w:styleId="BalloonText">
    <w:name w:val="Balloon Text"/>
    <w:basedOn w:val="Normal"/>
    <w:link w:val="BalloonTextChar"/>
    <w:uiPriority w:val="99"/>
    <w:semiHidden/>
    <w:unhideWhenUsed/>
    <w:rsid w:val="00B4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B2"/>
    <w:rPr>
      <w:rFonts w:ascii="Tahoma" w:hAnsi="Tahoma" w:cs="Tahoma"/>
      <w:sz w:val="16"/>
      <w:szCs w:val="16"/>
    </w:rPr>
  </w:style>
  <w:style w:type="paragraph" w:styleId="ListParagraph">
    <w:name w:val="List Paragraph"/>
    <w:basedOn w:val="Normal"/>
    <w:uiPriority w:val="34"/>
    <w:qFormat/>
    <w:rsid w:val="00AD52C5"/>
    <w:pPr>
      <w:ind w:left="720"/>
      <w:contextualSpacing/>
    </w:pPr>
  </w:style>
  <w:style w:type="table" w:styleId="TableGrid">
    <w:name w:val="Table Grid"/>
    <w:basedOn w:val="TableNormal"/>
    <w:uiPriority w:val="59"/>
    <w:rsid w:val="0020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3F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3260">
      <w:bodyDiv w:val="1"/>
      <w:marLeft w:val="0"/>
      <w:marRight w:val="0"/>
      <w:marTop w:val="0"/>
      <w:marBottom w:val="0"/>
      <w:divBdr>
        <w:top w:val="none" w:sz="0" w:space="0" w:color="auto"/>
        <w:left w:val="none" w:sz="0" w:space="0" w:color="auto"/>
        <w:bottom w:val="none" w:sz="0" w:space="0" w:color="auto"/>
        <w:right w:val="none" w:sz="0" w:space="0" w:color="auto"/>
      </w:divBdr>
    </w:div>
    <w:div w:id="19392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berkshiremaestros.org.uk" TargetMode="External"/><Relationship Id="rId4" Type="http://schemas.openxmlformats.org/officeDocument/2006/relationships/numbering" Target="numbering.xml"/><Relationship Id="rId9" Type="http://schemas.openxmlformats.org/officeDocument/2006/relationships/hyperlink" Target="http://www.berkshiremaestros.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35E5AAD85864B9F37A4A48AF48537" ma:contentTypeVersion="14" ma:contentTypeDescription="Create a new document." ma:contentTypeScope="" ma:versionID="76143b1ad4711c8080789920c87058b0">
  <xsd:schema xmlns:xsd="http://www.w3.org/2001/XMLSchema" xmlns:xs="http://www.w3.org/2001/XMLSchema" xmlns:p="http://schemas.microsoft.com/office/2006/metadata/properties" xmlns:ns3="c744b65b-fae4-49b6-bfb9-7d4e28f7c45d" xmlns:ns4="3cf05ebe-e033-478a-9a9a-d054a560aa67" targetNamespace="http://schemas.microsoft.com/office/2006/metadata/properties" ma:root="true" ma:fieldsID="de2932e06b17b326c0c43e0e424d757c" ns3:_="" ns4:_="">
    <xsd:import namespace="c744b65b-fae4-49b6-bfb9-7d4e28f7c45d"/>
    <xsd:import namespace="3cf05ebe-e033-478a-9a9a-d054a560aa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b65b-fae4-49b6-bfb9-7d4e28f7c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05ebe-e033-478a-9a9a-d054a560a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4FC30-0EA2-4784-BBE2-27569B61FED4}">
  <ds:schemaRefs>
    <ds:schemaRef ds:uri="http://schemas.microsoft.com/sharepoint/v3/contenttype/forms"/>
  </ds:schemaRefs>
</ds:datastoreItem>
</file>

<file path=customXml/itemProps2.xml><?xml version="1.0" encoding="utf-8"?>
<ds:datastoreItem xmlns:ds="http://schemas.openxmlformats.org/officeDocument/2006/customXml" ds:itemID="{2FD2174A-0B02-446D-A74B-F5F90852E68B}">
  <ds:schemaRefs>
    <ds:schemaRef ds:uri="http://schemas.microsoft.com/office/2006/documentManagement/types"/>
    <ds:schemaRef ds:uri="http://schemas.microsoft.com/office/infopath/2007/PartnerControls"/>
    <ds:schemaRef ds:uri="3cf05ebe-e033-478a-9a9a-d054a560aa67"/>
    <ds:schemaRef ds:uri="http://purl.org/dc/elements/1.1/"/>
    <ds:schemaRef ds:uri="http://schemas.microsoft.com/office/2006/metadata/properties"/>
    <ds:schemaRef ds:uri="c744b65b-fae4-49b6-bfb9-7d4e28f7c45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8513FB-8863-401E-8B49-00484C85A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b65b-fae4-49b6-bfb9-7d4e28f7c45d"/>
    <ds:schemaRef ds:uri="3cf05ebe-e033-478a-9a9a-d054a560a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Garside</dc:creator>
  <cp:lastModifiedBy>Margit Christensen</cp:lastModifiedBy>
  <cp:revision>5</cp:revision>
  <dcterms:created xsi:type="dcterms:W3CDTF">2021-12-07T15:01:00Z</dcterms:created>
  <dcterms:modified xsi:type="dcterms:W3CDTF">2021-12-07T16:59:00Z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0x0101006E435E5AAD85864B9F37A4A48AF48537</vt:lpwstr>
  </property>
</Properties>
</file>